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E56A" w14:textId="77777777" w:rsidR="00131778" w:rsidRDefault="00131778">
      <w:pPr>
        <w:ind w:firstLine="640"/>
      </w:pPr>
    </w:p>
    <w:p w14:paraId="61E1CF13" w14:textId="77777777" w:rsidR="00131778" w:rsidRDefault="00131778" w:rsidP="00111580">
      <w:pPr>
        <w:ind w:firstLine="640"/>
      </w:pPr>
    </w:p>
    <w:p w14:paraId="2ED1F541" w14:textId="77777777" w:rsidR="00131778" w:rsidRDefault="00131778">
      <w:pPr>
        <w:ind w:firstLine="640"/>
      </w:pPr>
    </w:p>
    <w:p w14:paraId="58F0D46B" w14:textId="207EA3DE" w:rsidR="00131778" w:rsidRDefault="00111580">
      <w:pPr>
        <w:pStyle w:val="a9"/>
      </w:pPr>
      <w:r w:rsidRPr="00111580">
        <w:rPr>
          <w:rFonts w:hint="eastAsia"/>
        </w:rPr>
        <w:t>关于中国（浙江）自由贸易试验区建设工作业绩突出集体和个人通报表扬名单的公示</w:t>
      </w:r>
    </w:p>
    <w:p w14:paraId="2A120249" w14:textId="77777777" w:rsidR="00131778" w:rsidRPr="00111580" w:rsidRDefault="00131778" w:rsidP="00111580">
      <w:pPr>
        <w:ind w:firstLine="640"/>
      </w:pPr>
    </w:p>
    <w:p w14:paraId="4831CEB3" w14:textId="77777777" w:rsidR="00587B68" w:rsidRDefault="009A6769" w:rsidP="00587B68">
      <w:pPr>
        <w:ind w:firstLine="640"/>
      </w:pPr>
      <w:r>
        <w:rPr>
          <w:rFonts w:hint="eastAsia"/>
        </w:rPr>
        <w:t>为进一步激励各级干部投身自贸试验区建设的积极性、主动性和创造性，推动浙江自贸试验区建设工作再上新台阶，根据省功勋荣誉表彰工作领导小组《关于省商务厅</w:t>
      </w:r>
      <w:r>
        <w:rPr>
          <w:rFonts w:hint="eastAsia"/>
        </w:rPr>
        <w:t>2021</w:t>
      </w:r>
      <w:r>
        <w:rPr>
          <w:rFonts w:hint="eastAsia"/>
        </w:rPr>
        <w:t>年度评比达标表彰和通报表扬申报项目的复函》文件精神，将以省</w:t>
      </w:r>
      <w:proofErr w:type="gramStart"/>
      <w:r>
        <w:rPr>
          <w:rFonts w:hint="eastAsia"/>
        </w:rPr>
        <w:t>自贸办名义</w:t>
      </w:r>
      <w:proofErr w:type="gramEnd"/>
      <w:r>
        <w:rPr>
          <w:rFonts w:hint="eastAsia"/>
        </w:rPr>
        <w:t>，对我省参与浙江自贸试验区建设工作业绩突出集体和个人进行通报表扬。</w:t>
      </w:r>
    </w:p>
    <w:p w14:paraId="4A394789" w14:textId="2E993FD0" w:rsidR="00131778" w:rsidRDefault="009A6769" w:rsidP="00587B68">
      <w:pPr>
        <w:ind w:firstLine="640"/>
      </w:pPr>
      <w:r>
        <w:rPr>
          <w:rFonts w:hint="eastAsia"/>
        </w:rPr>
        <w:t>按照《中国（浙江）自由贸易试验区建设工作业绩突出集体和个人通报表扬办法（试行）》，省自贸办</w:t>
      </w:r>
      <w:r w:rsidR="009B67A9">
        <w:rPr>
          <w:rFonts w:hint="eastAsia"/>
        </w:rPr>
        <w:t>在征求相关单位</w:t>
      </w:r>
      <w:r w:rsidR="009B67A9" w:rsidRPr="009B67A9">
        <w:rPr>
          <w:rFonts w:hint="eastAsia"/>
        </w:rPr>
        <w:t>纪检监察部门廉政意见</w:t>
      </w:r>
      <w:r w:rsidR="009B67A9">
        <w:rPr>
          <w:rFonts w:hint="eastAsia"/>
        </w:rPr>
        <w:t>基础上，</w:t>
      </w:r>
      <w:r w:rsidR="000A610B">
        <w:rPr>
          <w:rFonts w:hint="eastAsia"/>
        </w:rPr>
        <w:t>拟对省委宣传部新闻处等</w:t>
      </w:r>
      <w:r w:rsidR="000A610B">
        <w:rPr>
          <w:rFonts w:hint="eastAsia"/>
        </w:rPr>
        <w:t>20</w:t>
      </w:r>
      <w:r w:rsidR="000A610B">
        <w:rPr>
          <w:rFonts w:hint="eastAsia"/>
        </w:rPr>
        <w:t>个集体（附件</w:t>
      </w:r>
      <w:r w:rsidR="000A610B">
        <w:rPr>
          <w:rFonts w:hint="eastAsia"/>
        </w:rPr>
        <w:t>1</w:t>
      </w:r>
      <w:r w:rsidR="000A610B">
        <w:rPr>
          <w:rFonts w:hint="eastAsia"/>
        </w:rPr>
        <w:t>）及卢永伸等</w:t>
      </w:r>
      <w:r w:rsidR="000A610B">
        <w:rPr>
          <w:rFonts w:hint="eastAsia"/>
        </w:rPr>
        <w:t>50</w:t>
      </w:r>
      <w:r w:rsidR="000A610B">
        <w:rPr>
          <w:rFonts w:hint="eastAsia"/>
        </w:rPr>
        <w:t>名个人（附件</w:t>
      </w:r>
      <w:r w:rsidR="000A610B">
        <w:rPr>
          <w:rFonts w:hint="eastAsia"/>
        </w:rPr>
        <w:t>2</w:t>
      </w:r>
      <w:r w:rsidR="000A610B">
        <w:rPr>
          <w:rFonts w:hint="eastAsia"/>
        </w:rPr>
        <w:t>）进行通报表扬</w:t>
      </w:r>
      <w:r w:rsidR="009B67A9">
        <w:rPr>
          <w:rFonts w:hint="eastAsia"/>
        </w:rPr>
        <w:t>，现予公示。</w:t>
      </w:r>
    </w:p>
    <w:p w14:paraId="312625D1" w14:textId="77777777" w:rsidR="00462CE1" w:rsidRDefault="00462CE1" w:rsidP="00462CE1">
      <w:pPr>
        <w:ind w:firstLine="640"/>
      </w:pPr>
      <w:r>
        <w:rPr>
          <w:rFonts w:hint="eastAsia"/>
        </w:rPr>
        <w:t>1.</w:t>
      </w:r>
      <w:r>
        <w:rPr>
          <w:rFonts w:hint="eastAsia"/>
        </w:rPr>
        <w:t>反映问题的方式：在公示期限内，干部、群众可通过来信、来电、来访的形式，</w:t>
      </w:r>
      <w:proofErr w:type="gramStart"/>
      <w:r>
        <w:rPr>
          <w:rFonts w:hint="eastAsia"/>
        </w:rPr>
        <w:t>向厅机关</w:t>
      </w:r>
      <w:proofErr w:type="gramEnd"/>
      <w:r>
        <w:rPr>
          <w:rFonts w:hint="eastAsia"/>
        </w:rPr>
        <w:t>纪委、派驻纪检监察组反映公示对象存在的问题。以单位名义反映问题的应加盖公章。以个人名义反映问题的</w:t>
      </w:r>
      <w:proofErr w:type="gramStart"/>
      <w:r>
        <w:rPr>
          <w:rFonts w:hint="eastAsia"/>
        </w:rPr>
        <w:t>提倡署报本人</w:t>
      </w:r>
      <w:proofErr w:type="gramEnd"/>
      <w:r>
        <w:rPr>
          <w:rFonts w:hint="eastAsia"/>
        </w:rPr>
        <w:t>真实姓名。投诉意见箱放在厅机关</w:t>
      </w:r>
      <w:r>
        <w:rPr>
          <w:rFonts w:hint="eastAsia"/>
        </w:rPr>
        <w:t>15</w:t>
      </w:r>
      <w:r>
        <w:rPr>
          <w:rFonts w:hint="eastAsia"/>
        </w:rPr>
        <w:t>楼电梯口左手边。</w:t>
      </w:r>
    </w:p>
    <w:p w14:paraId="1F859AE5" w14:textId="77777777" w:rsidR="00462CE1" w:rsidRDefault="00462CE1" w:rsidP="00462CE1">
      <w:pPr>
        <w:ind w:firstLine="640"/>
      </w:pPr>
      <w:r>
        <w:rPr>
          <w:rFonts w:hint="eastAsia"/>
        </w:rPr>
        <w:t>2.</w:t>
      </w:r>
      <w:r>
        <w:rPr>
          <w:rFonts w:hint="eastAsia"/>
        </w:rPr>
        <w:t>要求：反映问题要坚持实事求是，反对借机诽谤诬告。</w:t>
      </w:r>
    </w:p>
    <w:p w14:paraId="6394001B" w14:textId="0055D86A" w:rsidR="00462CE1" w:rsidRDefault="00462CE1" w:rsidP="00462CE1">
      <w:pPr>
        <w:ind w:firstLine="640"/>
      </w:pPr>
      <w:r>
        <w:rPr>
          <w:rFonts w:hint="eastAsia"/>
        </w:rPr>
        <w:t>3.</w:t>
      </w:r>
      <w:r>
        <w:rPr>
          <w:rFonts w:hint="eastAsia"/>
        </w:rPr>
        <w:t>公示时间：从</w:t>
      </w:r>
      <w:r>
        <w:rPr>
          <w:rFonts w:hint="eastAsia"/>
        </w:rPr>
        <w:t>2022</w:t>
      </w:r>
      <w:r>
        <w:rPr>
          <w:rFonts w:hint="eastAsia"/>
        </w:rPr>
        <w:t>年</w:t>
      </w:r>
      <w:r>
        <w:t>5</w:t>
      </w:r>
      <w:r>
        <w:rPr>
          <w:rFonts w:hint="eastAsia"/>
        </w:rPr>
        <w:t>月</w:t>
      </w:r>
      <w:r>
        <w:rPr>
          <w:rFonts w:hint="eastAsia"/>
        </w:rPr>
        <w:t>2</w:t>
      </w:r>
      <w:r>
        <w:t>6</w:t>
      </w:r>
      <w:r>
        <w:rPr>
          <w:rFonts w:hint="eastAsia"/>
        </w:rPr>
        <w:t>日起到</w:t>
      </w:r>
      <w:r>
        <w:rPr>
          <w:rFonts w:hint="eastAsia"/>
        </w:rPr>
        <w:t>2022</w:t>
      </w:r>
      <w:r>
        <w:rPr>
          <w:rFonts w:hint="eastAsia"/>
        </w:rPr>
        <w:t>年</w:t>
      </w:r>
      <w:r>
        <w:t>6</w:t>
      </w:r>
      <w:r>
        <w:rPr>
          <w:rFonts w:hint="eastAsia"/>
        </w:rPr>
        <w:t>月</w:t>
      </w:r>
      <w:r>
        <w:t>1</w:t>
      </w:r>
      <w:r>
        <w:rPr>
          <w:rFonts w:hint="eastAsia"/>
        </w:rPr>
        <w:t>日止。</w:t>
      </w:r>
    </w:p>
    <w:p w14:paraId="3FD4FF80" w14:textId="77777777" w:rsidR="00462CE1" w:rsidRDefault="00462CE1" w:rsidP="00462CE1">
      <w:pPr>
        <w:ind w:firstLine="640"/>
      </w:pPr>
      <w:r>
        <w:rPr>
          <w:rFonts w:hint="eastAsia"/>
        </w:rPr>
        <w:t>4.</w:t>
      </w:r>
      <w:r>
        <w:rPr>
          <w:rFonts w:hint="eastAsia"/>
        </w:rPr>
        <w:t>公示联系处室和受理方式：浙江省商务厅机关纪委、驻省</w:t>
      </w:r>
      <w:proofErr w:type="gramStart"/>
      <w:r>
        <w:rPr>
          <w:rFonts w:hint="eastAsia"/>
        </w:rPr>
        <w:t>经信厅纪检</w:t>
      </w:r>
      <w:proofErr w:type="gramEnd"/>
      <w:r>
        <w:rPr>
          <w:rFonts w:hint="eastAsia"/>
        </w:rPr>
        <w:t>监察组，地址：杭州市延安路</w:t>
      </w:r>
      <w:r>
        <w:rPr>
          <w:rFonts w:hint="eastAsia"/>
        </w:rPr>
        <w:t>468</w:t>
      </w:r>
      <w:r>
        <w:rPr>
          <w:rFonts w:hint="eastAsia"/>
        </w:rPr>
        <w:t>号，邮编：</w:t>
      </w:r>
      <w:r>
        <w:rPr>
          <w:rFonts w:hint="eastAsia"/>
        </w:rPr>
        <w:t>310006</w:t>
      </w:r>
    </w:p>
    <w:p w14:paraId="695A965B" w14:textId="77777777" w:rsidR="00462CE1" w:rsidRDefault="00462CE1" w:rsidP="00462CE1">
      <w:pPr>
        <w:ind w:firstLine="640"/>
      </w:pPr>
      <w:r>
        <w:rPr>
          <w:rFonts w:hint="eastAsia"/>
        </w:rPr>
        <w:lastRenderedPageBreak/>
        <w:t>联系电话：</w:t>
      </w:r>
      <w:r>
        <w:rPr>
          <w:rFonts w:hint="eastAsia"/>
        </w:rPr>
        <w:t>0571-87058102</w:t>
      </w:r>
      <w:r>
        <w:rPr>
          <w:rFonts w:hint="eastAsia"/>
        </w:rPr>
        <w:t>（派驻纪检监察组）</w:t>
      </w:r>
    </w:p>
    <w:p w14:paraId="2568A903" w14:textId="785C0FB4" w:rsidR="00131778" w:rsidRDefault="00462CE1" w:rsidP="00462CE1">
      <w:pPr>
        <w:ind w:firstLine="640"/>
      </w:pPr>
      <w:r>
        <w:rPr>
          <w:rFonts w:hint="eastAsia"/>
        </w:rPr>
        <w:t>0571-87051145</w:t>
      </w:r>
      <w:r>
        <w:rPr>
          <w:rFonts w:hint="eastAsia"/>
        </w:rPr>
        <w:t>（机关纪委）</w:t>
      </w:r>
    </w:p>
    <w:p w14:paraId="7ED36B3E" w14:textId="77777777" w:rsidR="00462CE1" w:rsidRDefault="00462CE1" w:rsidP="00C84D63">
      <w:pPr>
        <w:ind w:firstLine="640"/>
      </w:pPr>
    </w:p>
    <w:p w14:paraId="3B2897C8" w14:textId="77777777" w:rsidR="00131778" w:rsidRDefault="000A610B">
      <w:pPr>
        <w:ind w:leftChars="200" w:left="1600" w:hangingChars="300" w:hanging="960"/>
        <w:rPr>
          <w:spacing w:val="-60"/>
        </w:rPr>
      </w:pPr>
      <w:r>
        <w:rPr>
          <w:rFonts w:hint="eastAsia"/>
        </w:rPr>
        <w:t>附件：</w:t>
      </w:r>
      <w:r>
        <w:rPr>
          <w:rFonts w:hint="eastAsia"/>
        </w:rPr>
        <w:t>1.</w:t>
      </w:r>
      <w:r>
        <w:t xml:space="preserve"> </w:t>
      </w:r>
      <w:r>
        <w:rPr>
          <w:rFonts w:hint="eastAsia"/>
          <w:spacing w:val="-60"/>
        </w:rPr>
        <w:t>中国（浙江）自由贸易试验区建设工作业绩突出集体名单（拟）</w:t>
      </w:r>
    </w:p>
    <w:p w14:paraId="1F539645" w14:textId="77777777" w:rsidR="00131778" w:rsidRDefault="000A610B">
      <w:pPr>
        <w:ind w:leftChars="500" w:left="1600" w:firstLineChars="0" w:firstLine="0"/>
      </w:pPr>
      <w:r>
        <w:rPr>
          <w:rFonts w:hint="eastAsia"/>
        </w:rPr>
        <w:t>2.</w:t>
      </w:r>
      <w:r>
        <w:t xml:space="preserve"> </w:t>
      </w:r>
      <w:r>
        <w:rPr>
          <w:rFonts w:hint="eastAsia"/>
          <w:spacing w:val="-60"/>
        </w:rPr>
        <w:t>中国（浙江）自由贸易试验区建设工作业绩突出个人名单（拟）</w:t>
      </w:r>
    </w:p>
    <w:p w14:paraId="64B89AE6" w14:textId="77777777" w:rsidR="00131778" w:rsidRDefault="00131778">
      <w:pPr>
        <w:spacing w:line="540" w:lineRule="exact"/>
        <w:ind w:right="480" w:firstLine="640"/>
        <w:jc w:val="right"/>
        <w:rPr>
          <w:rFonts w:cs="仿宋_GB2312"/>
          <w:szCs w:val="32"/>
        </w:rPr>
      </w:pPr>
    </w:p>
    <w:p w14:paraId="191B4E7C" w14:textId="77777777" w:rsidR="00131778" w:rsidRDefault="000A610B">
      <w:pPr>
        <w:spacing w:line="540" w:lineRule="exact"/>
        <w:ind w:right="480" w:firstLine="640"/>
        <w:jc w:val="right"/>
        <w:rPr>
          <w:rFonts w:cs="仿宋_GB2312"/>
          <w:szCs w:val="32"/>
        </w:rPr>
      </w:pPr>
      <w:r>
        <w:rPr>
          <w:rFonts w:cs="仿宋_GB2312" w:hint="eastAsia"/>
          <w:szCs w:val="32"/>
        </w:rPr>
        <w:t>中国（浙江）自由贸易试验区</w:t>
      </w:r>
    </w:p>
    <w:p w14:paraId="479EB839" w14:textId="77777777" w:rsidR="00131778" w:rsidRDefault="000A610B">
      <w:pPr>
        <w:spacing w:line="540" w:lineRule="exact"/>
        <w:ind w:right="480" w:firstLine="640"/>
        <w:jc w:val="center"/>
        <w:rPr>
          <w:rFonts w:cs="仿宋_GB2312"/>
          <w:szCs w:val="32"/>
        </w:rPr>
      </w:pPr>
      <w:r>
        <w:rPr>
          <w:rFonts w:cs="仿宋_GB2312" w:hint="eastAsia"/>
          <w:szCs w:val="32"/>
        </w:rPr>
        <w:t xml:space="preserve">                     </w:t>
      </w:r>
      <w:r>
        <w:rPr>
          <w:rFonts w:cs="仿宋_GB2312"/>
          <w:szCs w:val="32"/>
        </w:rPr>
        <w:t xml:space="preserve">                          </w:t>
      </w:r>
      <w:r>
        <w:rPr>
          <w:rFonts w:cs="仿宋_GB2312" w:hint="eastAsia"/>
          <w:szCs w:val="32"/>
        </w:rPr>
        <w:t xml:space="preserve"> </w:t>
      </w:r>
      <w:r>
        <w:rPr>
          <w:rFonts w:cs="仿宋_GB2312"/>
          <w:szCs w:val="32"/>
        </w:rPr>
        <w:t xml:space="preserve"> </w:t>
      </w:r>
      <w:r>
        <w:rPr>
          <w:rFonts w:cs="仿宋_GB2312" w:hint="eastAsia"/>
          <w:szCs w:val="32"/>
        </w:rPr>
        <w:t>工作领导小组办公室</w:t>
      </w:r>
    </w:p>
    <w:p w14:paraId="2F0E3FFE" w14:textId="3FA05D4D" w:rsidR="00131778" w:rsidRDefault="000A610B">
      <w:pPr>
        <w:spacing w:line="540" w:lineRule="exact"/>
        <w:ind w:firstLine="640"/>
        <w:sectPr w:rsidR="0013177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435"/>
        </w:sectPr>
      </w:pPr>
      <w:r>
        <w:rPr>
          <w:rFonts w:cs="仿宋_GB2312" w:hint="eastAsia"/>
          <w:szCs w:val="32"/>
        </w:rPr>
        <w:t xml:space="preserve">                    </w:t>
      </w:r>
      <w:r>
        <w:rPr>
          <w:rFonts w:cs="仿宋_GB2312"/>
          <w:szCs w:val="32"/>
        </w:rPr>
        <w:t xml:space="preserve">                                        </w:t>
      </w:r>
      <w:r>
        <w:rPr>
          <w:rFonts w:cs="仿宋_GB2312" w:hint="eastAsia"/>
          <w:szCs w:val="32"/>
        </w:rPr>
        <w:t>202</w:t>
      </w:r>
      <w:r>
        <w:rPr>
          <w:rFonts w:cs="仿宋_GB2312"/>
          <w:szCs w:val="32"/>
        </w:rPr>
        <w:t>2</w:t>
      </w:r>
      <w:r>
        <w:rPr>
          <w:rFonts w:cs="仿宋_GB2312" w:hint="eastAsia"/>
          <w:szCs w:val="32"/>
        </w:rPr>
        <w:t>年</w:t>
      </w:r>
      <w:r w:rsidR="00C62B77">
        <w:rPr>
          <w:rFonts w:cs="仿宋_GB2312"/>
          <w:szCs w:val="32"/>
        </w:rPr>
        <w:t>5</w:t>
      </w:r>
      <w:r>
        <w:rPr>
          <w:rFonts w:cs="仿宋_GB2312" w:hint="eastAsia"/>
          <w:szCs w:val="32"/>
        </w:rPr>
        <w:t>月</w:t>
      </w:r>
      <w:r>
        <w:rPr>
          <w:rFonts w:cs="仿宋_GB2312" w:hint="eastAsia"/>
          <w:szCs w:val="32"/>
        </w:rPr>
        <w:t>2</w:t>
      </w:r>
      <w:r w:rsidR="00462CE1">
        <w:rPr>
          <w:rFonts w:cs="仿宋_GB2312"/>
          <w:szCs w:val="32"/>
        </w:rPr>
        <w:t>6</w:t>
      </w:r>
      <w:r>
        <w:rPr>
          <w:rFonts w:cs="仿宋_GB2312" w:hint="eastAsia"/>
          <w:szCs w:val="32"/>
        </w:rPr>
        <w:t>日</w:t>
      </w:r>
    </w:p>
    <w:p w14:paraId="50B9D295" w14:textId="77777777" w:rsidR="00131778" w:rsidRDefault="000A610B">
      <w:pPr>
        <w:ind w:firstLineChars="62" w:firstLine="198"/>
        <w:rPr>
          <w:rFonts w:ascii="黑体" w:eastAsia="黑体" w:hAnsi="黑体"/>
        </w:rPr>
      </w:pPr>
      <w:r>
        <w:rPr>
          <w:rFonts w:ascii="黑体" w:eastAsia="黑体" w:hAnsi="黑体" w:hint="eastAsia"/>
        </w:rPr>
        <w:lastRenderedPageBreak/>
        <w:t>附件1</w:t>
      </w:r>
    </w:p>
    <w:p w14:paraId="03D079C5" w14:textId="77777777" w:rsidR="00131778" w:rsidRDefault="00131778">
      <w:pPr>
        <w:ind w:firstLine="640"/>
      </w:pPr>
    </w:p>
    <w:p w14:paraId="6FDC33A9" w14:textId="77777777" w:rsidR="00131778" w:rsidRDefault="000A610B">
      <w:pPr>
        <w:pStyle w:val="a9"/>
      </w:pPr>
      <w:r>
        <w:rPr>
          <w:rFonts w:hint="eastAsia"/>
        </w:rPr>
        <w:t>中国（浙江）自由贸易试验区建设工作</w:t>
      </w:r>
    </w:p>
    <w:p w14:paraId="6DB6C3F7" w14:textId="77777777" w:rsidR="00131778" w:rsidRDefault="000A610B">
      <w:pPr>
        <w:pStyle w:val="a9"/>
      </w:pPr>
      <w:r>
        <w:rPr>
          <w:rFonts w:hint="eastAsia"/>
        </w:rPr>
        <w:t>业绩突出集体名单（拟）</w:t>
      </w:r>
    </w:p>
    <w:p w14:paraId="1788D863" w14:textId="77777777" w:rsidR="00131778" w:rsidRDefault="00131778">
      <w:pPr>
        <w:ind w:firstLineChars="0" w:firstLine="0"/>
      </w:pPr>
    </w:p>
    <w:p w14:paraId="77E218F7" w14:textId="77777777" w:rsidR="00131778" w:rsidRPr="00ED76DE" w:rsidRDefault="000A610B">
      <w:pPr>
        <w:spacing w:line="530" w:lineRule="exact"/>
        <w:ind w:firstLine="640"/>
      </w:pPr>
      <w:r w:rsidRPr="00ED76DE">
        <w:rPr>
          <w:rFonts w:hint="eastAsia"/>
        </w:rPr>
        <w:t>省委宣传部新闻处</w:t>
      </w:r>
    </w:p>
    <w:p w14:paraId="37E4B51D" w14:textId="77777777" w:rsidR="00131778" w:rsidRPr="00FE4994" w:rsidRDefault="000A610B">
      <w:pPr>
        <w:spacing w:line="530" w:lineRule="exact"/>
        <w:ind w:firstLine="640"/>
      </w:pPr>
      <w:proofErr w:type="gramStart"/>
      <w:r w:rsidRPr="00FE4994">
        <w:rPr>
          <w:rFonts w:hint="eastAsia"/>
        </w:rPr>
        <w:t>省委网信办</w:t>
      </w:r>
      <w:proofErr w:type="gramEnd"/>
      <w:r w:rsidRPr="00FE4994">
        <w:rPr>
          <w:rFonts w:hint="eastAsia"/>
        </w:rPr>
        <w:t>信息化协调处</w:t>
      </w:r>
    </w:p>
    <w:p w14:paraId="5C04FD43" w14:textId="77777777" w:rsidR="00131778" w:rsidRPr="00FE4994" w:rsidRDefault="000A610B">
      <w:pPr>
        <w:spacing w:line="530" w:lineRule="exact"/>
        <w:ind w:firstLine="640"/>
      </w:pPr>
      <w:r w:rsidRPr="00FE4994">
        <w:rPr>
          <w:rFonts w:hint="eastAsia"/>
        </w:rPr>
        <w:t>省发展改革委对外开放处</w:t>
      </w:r>
    </w:p>
    <w:p w14:paraId="4674EA7A" w14:textId="77777777" w:rsidR="00131778" w:rsidRPr="00775372" w:rsidRDefault="000A610B">
      <w:pPr>
        <w:spacing w:line="530" w:lineRule="exact"/>
        <w:ind w:firstLine="640"/>
      </w:pPr>
      <w:r w:rsidRPr="00775372">
        <w:rPr>
          <w:rFonts w:hint="eastAsia"/>
        </w:rPr>
        <w:t>省</w:t>
      </w:r>
      <w:proofErr w:type="gramStart"/>
      <w:r w:rsidRPr="00775372">
        <w:rPr>
          <w:rFonts w:hint="eastAsia"/>
        </w:rPr>
        <w:t>经信厅产业</w:t>
      </w:r>
      <w:proofErr w:type="gramEnd"/>
      <w:r w:rsidRPr="00775372">
        <w:rPr>
          <w:rFonts w:hint="eastAsia"/>
        </w:rPr>
        <w:t>转型升级处</w:t>
      </w:r>
    </w:p>
    <w:p w14:paraId="0E541CD2" w14:textId="77777777" w:rsidR="00131778" w:rsidRPr="00BA222D" w:rsidRDefault="000A610B">
      <w:pPr>
        <w:spacing w:line="530" w:lineRule="exact"/>
        <w:ind w:firstLine="640"/>
      </w:pPr>
      <w:r w:rsidRPr="00BA222D">
        <w:rPr>
          <w:rFonts w:hint="eastAsia"/>
        </w:rPr>
        <w:t>省财政厅税政处</w:t>
      </w:r>
    </w:p>
    <w:p w14:paraId="4BE2573D" w14:textId="77777777" w:rsidR="00131778" w:rsidRPr="001801CD" w:rsidRDefault="000A610B">
      <w:pPr>
        <w:spacing w:line="530" w:lineRule="exact"/>
        <w:ind w:firstLine="640"/>
      </w:pPr>
      <w:r w:rsidRPr="001801CD">
        <w:rPr>
          <w:rFonts w:hint="eastAsia"/>
        </w:rPr>
        <w:t>省交通</w:t>
      </w:r>
      <w:proofErr w:type="gramStart"/>
      <w:r w:rsidRPr="001801CD">
        <w:rPr>
          <w:rFonts w:hint="eastAsia"/>
        </w:rPr>
        <w:t>运输厅港航</w:t>
      </w:r>
      <w:proofErr w:type="gramEnd"/>
      <w:r w:rsidRPr="001801CD">
        <w:rPr>
          <w:rFonts w:hint="eastAsia"/>
        </w:rPr>
        <w:t>处</w:t>
      </w:r>
    </w:p>
    <w:p w14:paraId="4539ACC8" w14:textId="77777777" w:rsidR="00131778" w:rsidRPr="00C72A1A" w:rsidRDefault="000A610B">
      <w:pPr>
        <w:spacing w:line="530" w:lineRule="exact"/>
        <w:ind w:firstLine="640"/>
      </w:pPr>
      <w:r w:rsidRPr="00C72A1A">
        <w:rPr>
          <w:rFonts w:hint="eastAsia"/>
        </w:rPr>
        <w:t>省商务厅自由贸易区处</w:t>
      </w:r>
    </w:p>
    <w:p w14:paraId="50A64487" w14:textId="77777777" w:rsidR="00131778" w:rsidRPr="00972F6B" w:rsidRDefault="000A610B">
      <w:pPr>
        <w:spacing w:line="530" w:lineRule="exact"/>
        <w:ind w:firstLine="640"/>
      </w:pPr>
      <w:r w:rsidRPr="00972F6B">
        <w:rPr>
          <w:rFonts w:hint="eastAsia"/>
        </w:rPr>
        <w:t>省市场监管局登记注册处</w:t>
      </w:r>
    </w:p>
    <w:p w14:paraId="159FE103" w14:textId="77777777" w:rsidR="00131778" w:rsidRPr="001801CD" w:rsidRDefault="000A610B">
      <w:pPr>
        <w:spacing w:line="530" w:lineRule="exact"/>
        <w:ind w:firstLine="640"/>
      </w:pPr>
      <w:r w:rsidRPr="001801CD">
        <w:rPr>
          <w:rFonts w:hint="eastAsia"/>
        </w:rPr>
        <w:t>省地方金融监管局监管一处</w:t>
      </w:r>
    </w:p>
    <w:p w14:paraId="3187EE22" w14:textId="77777777" w:rsidR="00131778" w:rsidRPr="00FE4994" w:rsidRDefault="000A610B">
      <w:pPr>
        <w:spacing w:line="530" w:lineRule="exact"/>
        <w:ind w:firstLine="640"/>
      </w:pPr>
      <w:r w:rsidRPr="00FE4994">
        <w:rPr>
          <w:rFonts w:hint="eastAsia"/>
        </w:rPr>
        <w:t>人行杭州中心支行货币信贷管理处</w:t>
      </w:r>
    </w:p>
    <w:p w14:paraId="46C7511D" w14:textId="77777777" w:rsidR="00131778" w:rsidRPr="003B1C27" w:rsidRDefault="000A610B">
      <w:pPr>
        <w:spacing w:line="530" w:lineRule="exact"/>
        <w:ind w:firstLine="640"/>
      </w:pPr>
      <w:proofErr w:type="gramStart"/>
      <w:r w:rsidRPr="003B1C27">
        <w:rPr>
          <w:rFonts w:hint="eastAsia"/>
        </w:rPr>
        <w:t>舟山银</w:t>
      </w:r>
      <w:proofErr w:type="gramEnd"/>
      <w:r w:rsidRPr="003B1C27">
        <w:rPr>
          <w:rFonts w:hint="eastAsia"/>
        </w:rPr>
        <w:t>保监分局</w:t>
      </w:r>
    </w:p>
    <w:p w14:paraId="677F994E" w14:textId="77777777" w:rsidR="00131778" w:rsidRPr="003A7F91" w:rsidRDefault="000A610B">
      <w:pPr>
        <w:spacing w:line="530" w:lineRule="exact"/>
        <w:ind w:firstLine="640"/>
      </w:pPr>
      <w:r w:rsidRPr="003A7F91">
        <w:rPr>
          <w:rFonts w:hint="eastAsia"/>
        </w:rPr>
        <w:t>杭州海关综合业务处</w:t>
      </w:r>
    </w:p>
    <w:p w14:paraId="25292206" w14:textId="77777777" w:rsidR="00131778" w:rsidRPr="00882D89" w:rsidRDefault="000A610B">
      <w:pPr>
        <w:spacing w:line="530" w:lineRule="exact"/>
        <w:ind w:firstLine="640"/>
      </w:pPr>
      <w:r w:rsidRPr="00882D89">
        <w:rPr>
          <w:rFonts w:hint="eastAsia"/>
        </w:rPr>
        <w:t>宁波海关自贸处</w:t>
      </w:r>
    </w:p>
    <w:p w14:paraId="360B0E1B" w14:textId="77777777" w:rsidR="00131778" w:rsidRPr="00F35F45" w:rsidRDefault="000A610B">
      <w:pPr>
        <w:spacing w:line="530" w:lineRule="exact"/>
        <w:ind w:firstLine="640"/>
      </w:pPr>
      <w:r w:rsidRPr="00F35F45">
        <w:rPr>
          <w:rFonts w:hint="eastAsia"/>
        </w:rPr>
        <w:t>舟山海关</w:t>
      </w:r>
    </w:p>
    <w:p w14:paraId="6128F80D" w14:textId="77777777" w:rsidR="00131778" w:rsidRPr="00F35F45" w:rsidRDefault="000A610B">
      <w:pPr>
        <w:spacing w:line="530" w:lineRule="exact"/>
        <w:ind w:firstLine="640"/>
      </w:pPr>
      <w:r w:rsidRPr="00F35F45">
        <w:rPr>
          <w:rFonts w:hint="eastAsia"/>
        </w:rPr>
        <w:t>岱山县</w:t>
      </w:r>
      <w:proofErr w:type="gramStart"/>
      <w:r w:rsidRPr="00F35F45">
        <w:rPr>
          <w:rFonts w:hint="eastAsia"/>
        </w:rPr>
        <w:t>衢</w:t>
      </w:r>
      <w:proofErr w:type="gramEnd"/>
      <w:r w:rsidRPr="00F35F45">
        <w:rPr>
          <w:rFonts w:hint="eastAsia"/>
        </w:rPr>
        <w:t>山镇人民政府</w:t>
      </w:r>
    </w:p>
    <w:p w14:paraId="7BC0E72E" w14:textId="77777777" w:rsidR="00131778" w:rsidRPr="00F35F45" w:rsidRDefault="000A610B">
      <w:pPr>
        <w:spacing w:line="530" w:lineRule="exact"/>
        <w:ind w:firstLine="640"/>
      </w:pPr>
      <w:r w:rsidRPr="00F35F45">
        <w:rPr>
          <w:rFonts w:hint="eastAsia"/>
        </w:rPr>
        <w:t>浙江自贸试验区宁波片区工作专班</w:t>
      </w:r>
    </w:p>
    <w:p w14:paraId="3271D576" w14:textId="77777777" w:rsidR="00131778" w:rsidRPr="000D3594" w:rsidRDefault="000A610B">
      <w:pPr>
        <w:spacing w:line="530" w:lineRule="exact"/>
        <w:ind w:firstLine="640"/>
      </w:pPr>
      <w:r w:rsidRPr="000D3594">
        <w:rPr>
          <w:rFonts w:hint="eastAsia"/>
        </w:rPr>
        <w:t>杭州市商务局（杭州自贸片区管委会）自贸发展服务处</w:t>
      </w:r>
    </w:p>
    <w:p w14:paraId="5416CC2F" w14:textId="77777777" w:rsidR="00131778" w:rsidRPr="000D3594" w:rsidRDefault="000A610B">
      <w:pPr>
        <w:spacing w:line="530" w:lineRule="exact"/>
        <w:ind w:firstLine="640"/>
      </w:pPr>
      <w:proofErr w:type="gramStart"/>
      <w:r w:rsidRPr="000D3594">
        <w:rPr>
          <w:rFonts w:hint="eastAsia"/>
        </w:rPr>
        <w:t>萧山区</w:t>
      </w:r>
      <w:proofErr w:type="gramEnd"/>
      <w:r w:rsidRPr="000D3594">
        <w:rPr>
          <w:rFonts w:hint="eastAsia"/>
        </w:rPr>
        <w:t>商务局</w:t>
      </w:r>
    </w:p>
    <w:p w14:paraId="09A40962" w14:textId="77777777" w:rsidR="00131778" w:rsidRPr="000D3594" w:rsidRDefault="000A610B">
      <w:pPr>
        <w:spacing w:line="530" w:lineRule="exact"/>
        <w:ind w:firstLine="624"/>
        <w:rPr>
          <w:spacing w:val="-8"/>
        </w:rPr>
      </w:pPr>
      <w:r w:rsidRPr="000D3594">
        <w:rPr>
          <w:rFonts w:hint="eastAsia"/>
          <w:spacing w:val="-8"/>
        </w:rPr>
        <w:t>杭州高新技术产业开发区（滨江）物联网产业园发展服务中心</w:t>
      </w:r>
    </w:p>
    <w:p w14:paraId="7508B410" w14:textId="77777777" w:rsidR="00131778" w:rsidRPr="00824DEC" w:rsidRDefault="000A610B">
      <w:pPr>
        <w:spacing w:line="530" w:lineRule="exact"/>
        <w:ind w:firstLine="640"/>
        <w:sectPr w:rsidR="00131778" w:rsidRPr="00824DEC">
          <w:pgSz w:w="11906" w:h="16838"/>
          <w:pgMar w:top="1418" w:right="1418" w:bottom="1418" w:left="1418" w:header="851" w:footer="992" w:gutter="0"/>
          <w:cols w:space="425"/>
          <w:docGrid w:type="lines" w:linePitch="435"/>
        </w:sectPr>
      </w:pPr>
      <w:r w:rsidRPr="00824DEC">
        <w:rPr>
          <w:rFonts w:hint="eastAsia"/>
        </w:rPr>
        <w:t>中国人民银行义乌市支行</w:t>
      </w:r>
    </w:p>
    <w:p w14:paraId="69F0C43E" w14:textId="77777777" w:rsidR="00131778" w:rsidRDefault="000A610B">
      <w:pPr>
        <w:ind w:firstLineChars="62" w:firstLine="198"/>
        <w:rPr>
          <w:rFonts w:ascii="黑体" w:eastAsia="黑体" w:hAnsi="黑体"/>
        </w:rPr>
      </w:pPr>
      <w:r>
        <w:rPr>
          <w:rFonts w:ascii="黑体" w:eastAsia="黑体" w:hAnsi="黑体" w:hint="eastAsia"/>
        </w:rPr>
        <w:lastRenderedPageBreak/>
        <w:t>附件2</w:t>
      </w:r>
    </w:p>
    <w:p w14:paraId="54A5773B" w14:textId="77777777" w:rsidR="00131778" w:rsidRDefault="00131778">
      <w:pPr>
        <w:ind w:firstLine="640"/>
      </w:pPr>
    </w:p>
    <w:p w14:paraId="6ADC042C" w14:textId="77777777" w:rsidR="00131778" w:rsidRDefault="000A610B">
      <w:pPr>
        <w:pStyle w:val="a9"/>
      </w:pPr>
      <w:r>
        <w:rPr>
          <w:rFonts w:hint="eastAsia"/>
        </w:rPr>
        <w:t>中国（浙江）自由贸易试验区建设工作</w:t>
      </w:r>
    </w:p>
    <w:p w14:paraId="159901D9" w14:textId="77777777" w:rsidR="00131778" w:rsidRDefault="000A610B">
      <w:pPr>
        <w:pStyle w:val="a9"/>
      </w:pPr>
      <w:r>
        <w:rPr>
          <w:rFonts w:hint="eastAsia"/>
        </w:rPr>
        <w:t>业绩突出个人名单（拟）</w:t>
      </w:r>
    </w:p>
    <w:p w14:paraId="29E8B108" w14:textId="77777777" w:rsidR="00131778" w:rsidRDefault="00131778">
      <w:pPr>
        <w:spacing w:line="530" w:lineRule="exact"/>
        <w:ind w:firstLine="640"/>
      </w:pPr>
    </w:p>
    <w:p w14:paraId="5EDC5985" w14:textId="77777777" w:rsidR="00131778" w:rsidRPr="00ED76DE" w:rsidRDefault="000A610B">
      <w:pPr>
        <w:spacing w:line="500" w:lineRule="exact"/>
        <w:ind w:left="640" w:firstLineChars="0" w:firstLine="0"/>
      </w:pPr>
      <w:r w:rsidRPr="00ED76DE">
        <w:rPr>
          <w:rFonts w:hint="eastAsia"/>
        </w:rPr>
        <w:t>卢永伸</w:t>
      </w:r>
      <w:r w:rsidRPr="00ED76DE">
        <w:rPr>
          <w:rFonts w:hint="eastAsia"/>
        </w:rPr>
        <w:t xml:space="preserve"> </w:t>
      </w:r>
      <w:r w:rsidRPr="00ED76DE">
        <w:t xml:space="preserve">    </w:t>
      </w:r>
      <w:r w:rsidRPr="00ED76DE">
        <w:rPr>
          <w:rFonts w:hint="eastAsia"/>
        </w:rPr>
        <w:t>省委组织部</w:t>
      </w:r>
    </w:p>
    <w:p w14:paraId="46632672" w14:textId="77777777" w:rsidR="00131778" w:rsidRPr="00ED76DE" w:rsidRDefault="000A610B">
      <w:pPr>
        <w:spacing w:line="500" w:lineRule="exact"/>
        <w:ind w:left="640" w:firstLineChars="0" w:firstLine="0"/>
      </w:pPr>
      <w:r w:rsidRPr="00ED76DE">
        <w:rPr>
          <w:rFonts w:hint="eastAsia"/>
        </w:rPr>
        <w:t>王文龙</w:t>
      </w:r>
      <w:r w:rsidRPr="00ED76DE">
        <w:rPr>
          <w:rFonts w:hint="eastAsia"/>
        </w:rPr>
        <w:t xml:space="preserve"> </w:t>
      </w:r>
      <w:r w:rsidRPr="00ED76DE">
        <w:t xml:space="preserve">    </w:t>
      </w:r>
      <w:r w:rsidRPr="00ED76DE">
        <w:rPr>
          <w:rFonts w:hint="eastAsia"/>
        </w:rPr>
        <w:t>省委宣传部</w:t>
      </w:r>
    </w:p>
    <w:p w14:paraId="64C6C92A" w14:textId="77777777" w:rsidR="00131778" w:rsidRPr="00C97407" w:rsidRDefault="000A610B">
      <w:pPr>
        <w:spacing w:line="500" w:lineRule="exact"/>
        <w:ind w:left="640" w:firstLineChars="0" w:firstLine="0"/>
      </w:pPr>
      <w:r w:rsidRPr="00C97407">
        <w:rPr>
          <w:rFonts w:hint="eastAsia"/>
        </w:rPr>
        <w:t>尉迟素平</w:t>
      </w:r>
      <w:r w:rsidRPr="00C97407">
        <w:rPr>
          <w:rFonts w:hint="eastAsia"/>
        </w:rPr>
        <w:t xml:space="preserve"> </w:t>
      </w:r>
      <w:r w:rsidRPr="00C97407">
        <w:rPr>
          <w:rFonts w:hint="eastAsia"/>
        </w:rPr>
        <w:t>省委改革办</w:t>
      </w:r>
    </w:p>
    <w:p w14:paraId="392043B9" w14:textId="77777777" w:rsidR="00131778" w:rsidRPr="00FE4994" w:rsidRDefault="000A610B">
      <w:pPr>
        <w:spacing w:line="500" w:lineRule="exact"/>
        <w:ind w:left="640" w:firstLineChars="0" w:firstLine="0"/>
      </w:pPr>
      <w:proofErr w:type="gramStart"/>
      <w:r w:rsidRPr="00FE4994">
        <w:rPr>
          <w:rFonts w:hint="eastAsia"/>
        </w:rPr>
        <w:t>张峻瑞</w:t>
      </w:r>
      <w:proofErr w:type="gramEnd"/>
      <w:r w:rsidRPr="00FE4994">
        <w:rPr>
          <w:rFonts w:hint="eastAsia"/>
        </w:rPr>
        <w:t xml:space="preserve"> </w:t>
      </w:r>
      <w:r w:rsidRPr="00FE4994">
        <w:t xml:space="preserve">    </w:t>
      </w:r>
      <w:proofErr w:type="gramStart"/>
      <w:r w:rsidRPr="00FE4994">
        <w:rPr>
          <w:rFonts w:hint="eastAsia"/>
        </w:rPr>
        <w:t>省委网信办</w:t>
      </w:r>
      <w:proofErr w:type="gramEnd"/>
    </w:p>
    <w:p w14:paraId="25D2E687" w14:textId="77777777" w:rsidR="00131778" w:rsidRPr="00493B53" w:rsidRDefault="000A610B">
      <w:pPr>
        <w:spacing w:line="500" w:lineRule="exact"/>
        <w:ind w:left="640" w:firstLineChars="0" w:firstLine="0"/>
      </w:pPr>
      <w:r w:rsidRPr="00493B53">
        <w:rPr>
          <w:rFonts w:hint="eastAsia"/>
        </w:rPr>
        <w:t>阮正华</w:t>
      </w:r>
      <w:r w:rsidRPr="00493B53">
        <w:rPr>
          <w:rFonts w:hint="eastAsia"/>
        </w:rPr>
        <w:t xml:space="preserve"> </w:t>
      </w:r>
      <w:r w:rsidRPr="00493B53">
        <w:t xml:space="preserve">    </w:t>
      </w:r>
      <w:r w:rsidRPr="00493B53">
        <w:rPr>
          <w:rFonts w:hint="eastAsia"/>
        </w:rPr>
        <w:t>省委编办</w:t>
      </w:r>
    </w:p>
    <w:p w14:paraId="26E2861D" w14:textId="77777777" w:rsidR="00131778" w:rsidRPr="00FE4994" w:rsidRDefault="000A610B">
      <w:pPr>
        <w:spacing w:line="500" w:lineRule="exact"/>
        <w:ind w:left="640" w:firstLineChars="0" w:firstLine="0"/>
      </w:pPr>
      <w:proofErr w:type="gramStart"/>
      <w:r w:rsidRPr="00FE4994">
        <w:rPr>
          <w:rFonts w:hint="eastAsia"/>
        </w:rPr>
        <w:t>杜豪亮</w:t>
      </w:r>
      <w:proofErr w:type="gramEnd"/>
      <w:r w:rsidRPr="00FE4994">
        <w:rPr>
          <w:rFonts w:hint="eastAsia"/>
        </w:rPr>
        <w:t xml:space="preserve"> </w:t>
      </w:r>
      <w:r w:rsidRPr="00FE4994">
        <w:t xml:space="preserve">    </w:t>
      </w:r>
      <w:r w:rsidRPr="00FE4994">
        <w:rPr>
          <w:rFonts w:hint="eastAsia"/>
        </w:rPr>
        <w:t>省发展改革委</w:t>
      </w:r>
    </w:p>
    <w:p w14:paraId="5B3FBB6F" w14:textId="77777777" w:rsidR="00131778" w:rsidRPr="00775372" w:rsidRDefault="000A610B">
      <w:pPr>
        <w:spacing w:line="500" w:lineRule="exact"/>
        <w:ind w:left="640" w:firstLineChars="0" w:firstLine="0"/>
      </w:pPr>
      <w:r w:rsidRPr="00775372">
        <w:rPr>
          <w:rFonts w:hint="eastAsia"/>
        </w:rPr>
        <w:t>楼</w:t>
      </w:r>
      <w:r w:rsidRPr="00775372">
        <w:rPr>
          <w:rFonts w:hint="eastAsia"/>
        </w:rPr>
        <w:t xml:space="preserve"> </w:t>
      </w:r>
      <w:r w:rsidRPr="00775372">
        <w:t xml:space="preserve">   </w:t>
      </w:r>
      <w:r w:rsidRPr="00775372">
        <w:rPr>
          <w:rFonts w:hint="eastAsia"/>
        </w:rPr>
        <w:t>伟</w:t>
      </w:r>
      <w:r w:rsidRPr="00775372">
        <w:rPr>
          <w:rFonts w:hint="eastAsia"/>
        </w:rPr>
        <w:t xml:space="preserve"> </w:t>
      </w:r>
      <w:r w:rsidRPr="00775372">
        <w:t xml:space="preserve">    </w:t>
      </w:r>
      <w:r w:rsidRPr="00775372">
        <w:rPr>
          <w:rFonts w:hint="eastAsia"/>
        </w:rPr>
        <w:t>省经信厅</w:t>
      </w:r>
    </w:p>
    <w:p w14:paraId="3706744E" w14:textId="77777777" w:rsidR="00131778" w:rsidRPr="00FE4994" w:rsidRDefault="000A610B">
      <w:pPr>
        <w:spacing w:line="500" w:lineRule="exact"/>
        <w:ind w:left="640" w:firstLineChars="0" w:firstLine="0"/>
      </w:pPr>
      <w:r w:rsidRPr="00FE4994">
        <w:rPr>
          <w:rFonts w:hint="eastAsia"/>
        </w:rPr>
        <w:t>徐国栋</w:t>
      </w:r>
      <w:r w:rsidRPr="00FE4994">
        <w:rPr>
          <w:rFonts w:hint="eastAsia"/>
        </w:rPr>
        <w:t xml:space="preserve"> </w:t>
      </w:r>
      <w:r w:rsidRPr="00FE4994">
        <w:t xml:space="preserve">    </w:t>
      </w:r>
      <w:r w:rsidRPr="00FE4994">
        <w:rPr>
          <w:rFonts w:hint="eastAsia"/>
        </w:rPr>
        <w:t>省公安厅</w:t>
      </w:r>
    </w:p>
    <w:p w14:paraId="0DA8AC28" w14:textId="77777777" w:rsidR="00131778" w:rsidRPr="003B1C27" w:rsidRDefault="000A610B">
      <w:pPr>
        <w:spacing w:line="500" w:lineRule="exact"/>
        <w:ind w:left="640" w:firstLineChars="0" w:firstLine="0"/>
      </w:pPr>
      <w:r w:rsidRPr="003B1C27">
        <w:rPr>
          <w:rFonts w:hint="eastAsia"/>
        </w:rPr>
        <w:t>林媛贤</w:t>
      </w:r>
      <w:r w:rsidRPr="003B1C27">
        <w:rPr>
          <w:rFonts w:hint="eastAsia"/>
        </w:rPr>
        <w:t xml:space="preserve"> </w:t>
      </w:r>
      <w:r w:rsidRPr="003B1C27">
        <w:t xml:space="preserve">    </w:t>
      </w:r>
      <w:r w:rsidRPr="003B1C27">
        <w:rPr>
          <w:rFonts w:hint="eastAsia"/>
        </w:rPr>
        <w:t>省司法厅</w:t>
      </w:r>
    </w:p>
    <w:p w14:paraId="1AE12984" w14:textId="77777777" w:rsidR="00131778" w:rsidRPr="00BA222D" w:rsidRDefault="000A610B">
      <w:pPr>
        <w:spacing w:line="500" w:lineRule="exact"/>
        <w:ind w:left="640" w:firstLineChars="0" w:firstLine="0"/>
      </w:pPr>
      <w:r w:rsidRPr="00BA222D">
        <w:rPr>
          <w:rFonts w:hint="eastAsia"/>
        </w:rPr>
        <w:t>周</w:t>
      </w:r>
      <w:r w:rsidRPr="00BA222D">
        <w:rPr>
          <w:rFonts w:hint="eastAsia"/>
        </w:rPr>
        <w:t xml:space="preserve"> </w:t>
      </w:r>
      <w:r w:rsidRPr="00BA222D">
        <w:t xml:space="preserve">   </w:t>
      </w:r>
      <w:proofErr w:type="gramStart"/>
      <w:r w:rsidRPr="00BA222D">
        <w:rPr>
          <w:rFonts w:hint="eastAsia"/>
        </w:rPr>
        <w:t>婧</w:t>
      </w:r>
      <w:proofErr w:type="gramEnd"/>
      <w:r w:rsidRPr="00BA222D">
        <w:rPr>
          <w:rFonts w:hint="eastAsia"/>
        </w:rPr>
        <w:t xml:space="preserve"> </w:t>
      </w:r>
      <w:r w:rsidRPr="00BA222D">
        <w:t xml:space="preserve">    </w:t>
      </w:r>
      <w:r w:rsidRPr="00BA222D">
        <w:rPr>
          <w:rFonts w:hint="eastAsia"/>
        </w:rPr>
        <w:t>省财政厅</w:t>
      </w:r>
    </w:p>
    <w:p w14:paraId="4B025C28" w14:textId="77777777" w:rsidR="00131778" w:rsidRPr="001801CD" w:rsidRDefault="000A610B">
      <w:pPr>
        <w:spacing w:line="500" w:lineRule="exact"/>
        <w:ind w:left="640" w:firstLineChars="0" w:firstLine="0"/>
      </w:pPr>
      <w:r w:rsidRPr="001801CD">
        <w:rPr>
          <w:rFonts w:hint="eastAsia"/>
        </w:rPr>
        <w:t>洪</w:t>
      </w:r>
      <w:r w:rsidRPr="001801CD">
        <w:rPr>
          <w:rFonts w:hint="eastAsia"/>
        </w:rPr>
        <w:t xml:space="preserve"> </w:t>
      </w:r>
      <w:r w:rsidRPr="001801CD">
        <w:t xml:space="preserve">   </w:t>
      </w:r>
      <w:proofErr w:type="gramStart"/>
      <w:r w:rsidRPr="001801CD">
        <w:rPr>
          <w:rFonts w:hint="eastAsia"/>
        </w:rPr>
        <w:t>淼</w:t>
      </w:r>
      <w:proofErr w:type="gramEnd"/>
      <w:r w:rsidRPr="001801CD">
        <w:rPr>
          <w:rFonts w:hint="eastAsia"/>
        </w:rPr>
        <w:t xml:space="preserve"> </w:t>
      </w:r>
      <w:r w:rsidRPr="001801CD">
        <w:t xml:space="preserve">    </w:t>
      </w:r>
      <w:r w:rsidRPr="001801CD">
        <w:rPr>
          <w:rFonts w:hint="eastAsia"/>
        </w:rPr>
        <w:t>省交通运输厅</w:t>
      </w:r>
    </w:p>
    <w:p w14:paraId="34965501" w14:textId="77777777" w:rsidR="00131778" w:rsidRPr="001801CD" w:rsidRDefault="000A610B">
      <w:pPr>
        <w:spacing w:line="500" w:lineRule="exact"/>
        <w:ind w:left="640" w:firstLineChars="0" w:firstLine="0"/>
      </w:pPr>
      <w:r w:rsidRPr="001801CD">
        <w:rPr>
          <w:rFonts w:hint="eastAsia"/>
        </w:rPr>
        <w:t>李</w:t>
      </w:r>
      <w:r w:rsidRPr="001801CD">
        <w:rPr>
          <w:rFonts w:hint="eastAsia"/>
        </w:rPr>
        <w:t xml:space="preserve"> </w:t>
      </w:r>
      <w:r w:rsidRPr="001801CD">
        <w:t xml:space="preserve">   </w:t>
      </w:r>
      <w:r w:rsidRPr="001801CD">
        <w:rPr>
          <w:rFonts w:hint="eastAsia"/>
        </w:rPr>
        <w:t>杨</w:t>
      </w:r>
      <w:r w:rsidRPr="001801CD">
        <w:rPr>
          <w:rFonts w:hint="eastAsia"/>
        </w:rPr>
        <w:t xml:space="preserve"> </w:t>
      </w:r>
      <w:r w:rsidRPr="001801CD">
        <w:t xml:space="preserve">    </w:t>
      </w:r>
      <w:r w:rsidRPr="001801CD">
        <w:rPr>
          <w:rFonts w:hint="eastAsia"/>
        </w:rPr>
        <w:t>省商务厅</w:t>
      </w:r>
    </w:p>
    <w:p w14:paraId="0647E57A" w14:textId="77777777" w:rsidR="00131778" w:rsidRPr="00CE0DB4" w:rsidRDefault="000A610B">
      <w:pPr>
        <w:spacing w:line="500" w:lineRule="exact"/>
        <w:ind w:left="640" w:firstLineChars="0" w:firstLine="0"/>
      </w:pPr>
      <w:r w:rsidRPr="00CE0DB4">
        <w:rPr>
          <w:rFonts w:hint="eastAsia"/>
        </w:rPr>
        <w:t>陈子阳</w:t>
      </w:r>
      <w:r w:rsidRPr="00CE0DB4">
        <w:rPr>
          <w:rFonts w:hint="eastAsia"/>
        </w:rPr>
        <w:t xml:space="preserve"> </w:t>
      </w:r>
      <w:r w:rsidRPr="00CE0DB4">
        <w:t xml:space="preserve">    </w:t>
      </w:r>
      <w:r w:rsidRPr="00CE0DB4">
        <w:rPr>
          <w:rFonts w:hint="eastAsia"/>
        </w:rPr>
        <w:t>省文化和旅游厅</w:t>
      </w:r>
    </w:p>
    <w:p w14:paraId="0F3B3232" w14:textId="77777777" w:rsidR="00131778" w:rsidRPr="00187F59" w:rsidRDefault="000A610B">
      <w:pPr>
        <w:spacing w:line="500" w:lineRule="exact"/>
        <w:ind w:left="640" w:firstLineChars="0" w:firstLine="0"/>
      </w:pPr>
      <w:r w:rsidRPr="00187F59">
        <w:rPr>
          <w:rFonts w:hint="eastAsia"/>
        </w:rPr>
        <w:t>李小丹</w:t>
      </w:r>
      <w:r w:rsidRPr="00187F59">
        <w:rPr>
          <w:rFonts w:hint="eastAsia"/>
        </w:rPr>
        <w:t xml:space="preserve"> </w:t>
      </w:r>
      <w:r w:rsidRPr="00187F59">
        <w:t xml:space="preserve">    </w:t>
      </w:r>
      <w:r w:rsidRPr="00187F59">
        <w:rPr>
          <w:rFonts w:hint="eastAsia"/>
        </w:rPr>
        <w:t>浙江省税务局</w:t>
      </w:r>
    </w:p>
    <w:p w14:paraId="6D015678" w14:textId="77777777" w:rsidR="00131778" w:rsidRPr="00972F6B" w:rsidRDefault="000A610B">
      <w:pPr>
        <w:spacing w:line="500" w:lineRule="exact"/>
        <w:ind w:left="640" w:firstLineChars="0" w:firstLine="0"/>
      </w:pPr>
      <w:r w:rsidRPr="00972F6B">
        <w:rPr>
          <w:rFonts w:hint="eastAsia"/>
        </w:rPr>
        <w:t>黄伟军</w:t>
      </w:r>
      <w:r w:rsidRPr="00972F6B">
        <w:rPr>
          <w:rFonts w:hint="eastAsia"/>
        </w:rPr>
        <w:t xml:space="preserve"> </w:t>
      </w:r>
      <w:r w:rsidRPr="00972F6B">
        <w:t xml:space="preserve">    </w:t>
      </w:r>
      <w:r w:rsidRPr="00972F6B">
        <w:rPr>
          <w:rFonts w:hint="eastAsia"/>
        </w:rPr>
        <w:t>省市场监管局</w:t>
      </w:r>
    </w:p>
    <w:p w14:paraId="675F1D2C" w14:textId="77777777" w:rsidR="00131778" w:rsidRPr="001801CD" w:rsidRDefault="000A610B">
      <w:pPr>
        <w:spacing w:line="500" w:lineRule="exact"/>
        <w:ind w:left="640" w:firstLineChars="0" w:firstLine="0"/>
      </w:pPr>
      <w:r w:rsidRPr="001801CD">
        <w:rPr>
          <w:rFonts w:hint="eastAsia"/>
        </w:rPr>
        <w:t>史丹丽</w:t>
      </w:r>
      <w:r w:rsidRPr="001801CD">
        <w:rPr>
          <w:rFonts w:hint="eastAsia"/>
        </w:rPr>
        <w:t xml:space="preserve"> </w:t>
      </w:r>
      <w:r w:rsidRPr="001801CD">
        <w:t xml:space="preserve">    </w:t>
      </w:r>
      <w:r w:rsidRPr="001801CD">
        <w:rPr>
          <w:rFonts w:hint="eastAsia"/>
        </w:rPr>
        <w:t>省地方金融监管局</w:t>
      </w:r>
    </w:p>
    <w:p w14:paraId="46EF0A42" w14:textId="77777777" w:rsidR="00131778" w:rsidRPr="003B1C27" w:rsidRDefault="000A610B">
      <w:pPr>
        <w:spacing w:line="500" w:lineRule="exact"/>
        <w:ind w:left="640" w:firstLineChars="0" w:firstLine="0"/>
      </w:pPr>
      <w:proofErr w:type="gramStart"/>
      <w:r w:rsidRPr="003B1C27">
        <w:rPr>
          <w:rFonts w:hint="eastAsia"/>
        </w:rPr>
        <w:t>刘成莹</w:t>
      </w:r>
      <w:proofErr w:type="gramEnd"/>
      <w:r w:rsidRPr="003B1C27">
        <w:rPr>
          <w:rFonts w:hint="eastAsia"/>
        </w:rPr>
        <w:t xml:space="preserve"> </w:t>
      </w:r>
      <w:r w:rsidRPr="003B1C27">
        <w:t xml:space="preserve">    </w:t>
      </w:r>
      <w:r w:rsidRPr="003B1C27">
        <w:rPr>
          <w:rFonts w:hint="eastAsia"/>
        </w:rPr>
        <w:t>省统计局</w:t>
      </w:r>
    </w:p>
    <w:p w14:paraId="5B6967AF" w14:textId="77777777" w:rsidR="00131778" w:rsidRPr="00493B53" w:rsidRDefault="000A610B">
      <w:pPr>
        <w:spacing w:line="500" w:lineRule="exact"/>
        <w:ind w:left="640" w:firstLineChars="0" w:firstLine="0"/>
        <w:rPr>
          <w:spacing w:val="-12"/>
        </w:rPr>
      </w:pPr>
      <w:r w:rsidRPr="00493B53">
        <w:rPr>
          <w:rFonts w:hint="eastAsia"/>
        </w:rPr>
        <w:t>毛科峰</w:t>
      </w:r>
      <w:r w:rsidRPr="00493B53">
        <w:rPr>
          <w:rFonts w:hint="eastAsia"/>
        </w:rPr>
        <w:t xml:space="preserve"> </w:t>
      </w:r>
      <w:r w:rsidRPr="00493B53">
        <w:t xml:space="preserve">    </w:t>
      </w:r>
      <w:r w:rsidRPr="00493B53">
        <w:rPr>
          <w:rFonts w:hint="eastAsia"/>
          <w:spacing w:val="-12"/>
        </w:rPr>
        <w:t>浙江边检总站</w:t>
      </w:r>
    </w:p>
    <w:p w14:paraId="75BB7904" w14:textId="77777777" w:rsidR="00131778" w:rsidRPr="00FE4994" w:rsidRDefault="000A610B">
      <w:pPr>
        <w:spacing w:line="500" w:lineRule="exact"/>
        <w:ind w:left="640" w:firstLineChars="0" w:firstLine="0"/>
      </w:pPr>
      <w:r w:rsidRPr="00FE4994">
        <w:rPr>
          <w:rFonts w:hint="eastAsia"/>
        </w:rPr>
        <w:t>周申倩</w:t>
      </w:r>
      <w:r w:rsidRPr="00FE4994">
        <w:rPr>
          <w:rFonts w:hint="eastAsia"/>
        </w:rPr>
        <w:t xml:space="preserve"> </w:t>
      </w:r>
      <w:r w:rsidRPr="00FE4994">
        <w:t xml:space="preserve">    </w:t>
      </w:r>
      <w:r w:rsidRPr="00FE4994">
        <w:rPr>
          <w:rFonts w:hint="eastAsia"/>
        </w:rPr>
        <w:t>省外汇管理局</w:t>
      </w:r>
    </w:p>
    <w:p w14:paraId="341E837E" w14:textId="77777777" w:rsidR="00131778" w:rsidRPr="00FE4994" w:rsidRDefault="000A610B">
      <w:pPr>
        <w:spacing w:line="500" w:lineRule="exact"/>
        <w:ind w:left="640" w:firstLineChars="0" w:firstLine="0"/>
      </w:pPr>
      <w:r w:rsidRPr="00FE4994">
        <w:rPr>
          <w:rFonts w:hint="eastAsia"/>
        </w:rPr>
        <w:t>吴伟岐</w:t>
      </w:r>
      <w:r w:rsidRPr="00FE4994">
        <w:rPr>
          <w:rFonts w:hint="eastAsia"/>
        </w:rPr>
        <w:t xml:space="preserve"> </w:t>
      </w:r>
      <w:r w:rsidRPr="00FE4994">
        <w:t xml:space="preserve">    </w:t>
      </w:r>
      <w:r w:rsidRPr="00FE4994">
        <w:rPr>
          <w:rFonts w:hint="eastAsia"/>
        </w:rPr>
        <w:t>人行杭州中心支行</w:t>
      </w:r>
    </w:p>
    <w:p w14:paraId="11A74820" w14:textId="77777777" w:rsidR="00131778" w:rsidRPr="003B1C27" w:rsidRDefault="000A610B">
      <w:pPr>
        <w:spacing w:line="500" w:lineRule="exact"/>
        <w:ind w:left="640" w:firstLineChars="0" w:firstLine="0"/>
      </w:pPr>
      <w:r w:rsidRPr="003B1C27">
        <w:rPr>
          <w:rFonts w:hint="eastAsia"/>
        </w:rPr>
        <w:t>董纪昊</w:t>
      </w:r>
      <w:r w:rsidRPr="003B1C27">
        <w:rPr>
          <w:rFonts w:hint="eastAsia"/>
        </w:rPr>
        <w:t xml:space="preserve"> </w:t>
      </w:r>
      <w:r w:rsidRPr="003B1C27">
        <w:t xml:space="preserve">    </w:t>
      </w:r>
      <w:r w:rsidRPr="003B1C27">
        <w:rPr>
          <w:rFonts w:hint="eastAsia"/>
        </w:rPr>
        <w:t>浙江银保监局</w:t>
      </w:r>
    </w:p>
    <w:p w14:paraId="5986B4D0" w14:textId="77777777" w:rsidR="00131778" w:rsidRPr="003B1C27" w:rsidRDefault="000A610B">
      <w:pPr>
        <w:spacing w:line="500" w:lineRule="exact"/>
        <w:ind w:left="640" w:firstLineChars="0" w:firstLine="0"/>
      </w:pPr>
      <w:r w:rsidRPr="003B1C27">
        <w:rPr>
          <w:rFonts w:hint="eastAsia"/>
        </w:rPr>
        <w:t>周维珩</w:t>
      </w:r>
      <w:r w:rsidRPr="003B1C27">
        <w:rPr>
          <w:rFonts w:hint="eastAsia"/>
        </w:rPr>
        <w:t xml:space="preserve"> </w:t>
      </w:r>
      <w:r w:rsidRPr="003B1C27">
        <w:t xml:space="preserve">    </w:t>
      </w:r>
      <w:r w:rsidRPr="003B1C27">
        <w:rPr>
          <w:rFonts w:hint="eastAsia"/>
        </w:rPr>
        <w:t>浙江证监局</w:t>
      </w:r>
    </w:p>
    <w:p w14:paraId="1FD36A74" w14:textId="77777777" w:rsidR="00131778" w:rsidRPr="003A7F91" w:rsidRDefault="000A610B">
      <w:pPr>
        <w:spacing w:line="500" w:lineRule="exact"/>
        <w:ind w:left="640" w:firstLineChars="0" w:firstLine="0"/>
      </w:pPr>
      <w:r w:rsidRPr="003A7F91">
        <w:rPr>
          <w:rFonts w:hint="eastAsia"/>
        </w:rPr>
        <w:lastRenderedPageBreak/>
        <w:t>黄茫茫</w:t>
      </w:r>
      <w:r w:rsidRPr="003A7F91">
        <w:rPr>
          <w:rFonts w:hint="eastAsia"/>
        </w:rPr>
        <w:t xml:space="preserve"> </w:t>
      </w:r>
      <w:r w:rsidRPr="003A7F91">
        <w:t xml:space="preserve">    </w:t>
      </w:r>
      <w:r w:rsidRPr="003A7F91">
        <w:rPr>
          <w:rFonts w:hint="eastAsia"/>
        </w:rPr>
        <w:t>杭州海关</w:t>
      </w:r>
    </w:p>
    <w:p w14:paraId="0CA7A448" w14:textId="77777777" w:rsidR="00131778" w:rsidRPr="00882D89" w:rsidRDefault="000A610B">
      <w:pPr>
        <w:spacing w:line="500" w:lineRule="exact"/>
        <w:ind w:left="640" w:firstLineChars="0" w:firstLine="0"/>
      </w:pPr>
      <w:r w:rsidRPr="00882D89">
        <w:rPr>
          <w:rFonts w:hint="eastAsia"/>
        </w:rPr>
        <w:t>金</w:t>
      </w:r>
      <w:r w:rsidRPr="00882D89">
        <w:rPr>
          <w:rFonts w:hint="eastAsia"/>
        </w:rPr>
        <w:t xml:space="preserve"> </w:t>
      </w:r>
      <w:r w:rsidRPr="00882D89">
        <w:t xml:space="preserve">   </w:t>
      </w:r>
      <w:r w:rsidRPr="00882D89">
        <w:rPr>
          <w:rFonts w:hint="eastAsia"/>
        </w:rPr>
        <w:t>亮</w:t>
      </w:r>
      <w:r w:rsidRPr="00882D89">
        <w:rPr>
          <w:rFonts w:hint="eastAsia"/>
        </w:rPr>
        <w:t xml:space="preserve"> </w:t>
      </w:r>
      <w:r w:rsidRPr="00882D89">
        <w:t xml:space="preserve">    </w:t>
      </w:r>
      <w:r w:rsidRPr="00882D89">
        <w:rPr>
          <w:rFonts w:hint="eastAsia"/>
        </w:rPr>
        <w:t>宁波海关</w:t>
      </w:r>
    </w:p>
    <w:p w14:paraId="16562438" w14:textId="77777777" w:rsidR="00131778" w:rsidRPr="003B1C27" w:rsidRDefault="000A610B">
      <w:pPr>
        <w:spacing w:line="500" w:lineRule="exact"/>
        <w:ind w:left="640" w:firstLineChars="0" w:firstLine="0"/>
      </w:pPr>
      <w:r w:rsidRPr="003B1C27">
        <w:rPr>
          <w:rFonts w:hint="eastAsia"/>
        </w:rPr>
        <w:t>侯</w:t>
      </w:r>
      <w:r w:rsidRPr="003B1C27">
        <w:rPr>
          <w:rFonts w:hint="eastAsia"/>
        </w:rPr>
        <w:t xml:space="preserve"> </w:t>
      </w:r>
      <w:r w:rsidRPr="003B1C27">
        <w:t xml:space="preserve">   </w:t>
      </w:r>
      <w:r w:rsidRPr="003B1C27">
        <w:rPr>
          <w:rFonts w:hint="eastAsia"/>
        </w:rPr>
        <w:t>潭</w:t>
      </w:r>
      <w:r w:rsidRPr="003B1C27">
        <w:rPr>
          <w:rFonts w:hint="eastAsia"/>
        </w:rPr>
        <w:t xml:space="preserve"> </w:t>
      </w:r>
      <w:r w:rsidRPr="003B1C27">
        <w:t xml:space="preserve">    </w:t>
      </w:r>
      <w:r w:rsidRPr="003B1C27">
        <w:rPr>
          <w:rFonts w:hint="eastAsia"/>
        </w:rPr>
        <w:t>浙江海事局</w:t>
      </w:r>
    </w:p>
    <w:p w14:paraId="01B82574" w14:textId="57AE4A64" w:rsidR="00131778" w:rsidRPr="00FE4994" w:rsidRDefault="000A610B">
      <w:pPr>
        <w:spacing w:line="500" w:lineRule="exact"/>
        <w:ind w:left="640" w:firstLineChars="0" w:firstLine="0"/>
      </w:pPr>
      <w:r w:rsidRPr="00FE4994">
        <w:rPr>
          <w:rFonts w:hint="eastAsia"/>
        </w:rPr>
        <w:t>张</w:t>
      </w:r>
      <w:r w:rsidRPr="00FE4994">
        <w:rPr>
          <w:rFonts w:hint="eastAsia"/>
        </w:rPr>
        <w:t xml:space="preserve"> </w:t>
      </w:r>
      <w:r w:rsidRPr="00FE4994">
        <w:t xml:space="preserve">   </w:t>
      </w:r>
      <w:r w:rsidRPr="00FE4994">
        <w:rPr>
          <w:rFonts w:ascii="华文仿宋" w:eastAsia="华文仿宋" w:hAnsi="华文仿宋" w:cs="微软雅黑" w:hint="eastAsia"/>
          <w:sz w:val="36"/>
          <w:szCs w:val="36"/>
        </w:rPr>
        <w:t>翙</w:t>
      </w:r>
      <w:r w:rsidRPr="00FE4994">
        <w:rPr>
          <w:rFonts w:ascii="微软雅黑" w:eastAsia="微软雅黑" w:hAnsi="微软雅黑" w:cs="微软雅黑"/>
        </w:rPr>
        <w:t xml:space="preserve">    </w:t>
      </w:r>
      <w:r w:rsidRPr="00FE4994">
        <w:rPr>
          <w:rFonts w:hint="eastAsia"/>
        </w:rPr>
        <w:t>省邮政管理局</w:t>
      </w:r>
    </w:p>
    <w:p w14:paraId="108193F5" w14:textId="77777777" w:rsidR="00131778" w:rsidRPr="003B1C27" w:rsidRDefault="000A610B">
      <w:pPr>
        <w:spacing w:line="500" w:lineRule="exact"/>
        <w:ind w:left="640" w:firstLineChars="0" w:firstLine="0"/>
      </w:pPr>
      <w:r w:rsidRPr="003B1C27">
        <w:rPr>
          <w:rFonts w:hint="eastAsia"/>
        </w:rPr>
        <w:t>涂希冀</w:t>
      </w:r>
      <w:r w:rsidRPr="003B1C27">
        <w:rPr>
          <w:rFonts w:hint="eastAsia"/>
        </w:rPr>
        <w:t xml:space="preserve"> </w:t>
      </w:r>
      <w:r w:rsidRPr="003B1C27">
        <w:t xml:space="preserve">     </w:t>
      </w:r>
      <w:r w:rsidRPr="003B1C27">
        <w:rPr>
          <w:rFonts w:hint="eastAsia"/>
        </w:rPr>
        <w:t>浙江之声</w:t>
      </w:r>
    </w:p>
    <w:p w14:paraId="5615D60D" w14:textId="77777777" w:rsidR="00131778" w:rsidRPr="003B1C27" w:rsidRDefault="000A610B">
      <w:pPr>
        <w:spacing w:line="500" w:lineRule="exact"/>
        <w:ind w:left="640" w:firstLineChars="0" w:firstLine="0"/>
      </w:pPr>
      <w:r w:rsidRPr="003B1C27">
        <w:rPr>
          <w:rFonts w:hint="eastAsia"/>
        </w:rPr>
        <w:t>沈泽南</w:t>
      </w:r>
      <w:r w:rsidRPr="003B1C27">
        <w:rPr>
          <w:rFonts w:hint="eastAsia"/>
        </w:rPr>
        <w:t xml:space="preserve"> </w:t>
      </w:r>
      <w:r w:rsidRPr="003B1C27">
        <w:t xml:space="preserve">     </w:t>
      </w:r>
      <w:r w:rsidRPr="003B1C27">
        <w:rPr>
          <w:rFonts w:hint="eastAsia"/>
        </w:rPr>
        <w:t>浙江卫视</w:t>
      </w:r>
    </w:p>
    <w:p w14:paraId="1EC19C79" w14:textId="77777777" w:rsidR="00131778" w:rsidRPr="003B1C27" w:rsidRDefault="000A610B">
      <w:pPr>
        <w:spacing w:line="500" w:lineRule="exact"/>
        <w:ind w:left="640" w:firstLineChars="0" w:firstLine="0"/>
      </w:pPr>
      <w:r w:rsidRPr="003B1C27">
        <w:rPr>
          <w:rFonts w:hint="eastAsia"/>
        </w:rPr>
        <w:t>周</w:t>
      </w:r>
      <w:r w:rsidRPr="003B1C27">
        <w:rPr>
          <w:rFonts w:hint="eastAsia"/>
        </w:rPr>
        <w:t xml:space="preserve"> </w:t>
      </w:r>
      <w:r w:rsidRPr="003B1C27">
        <w:t xml:space="preserve">   </w:t>
      </w:r>
      <w:r w:rsidRPr="003B1C27">
        <w:rPr>
          <w:rFonts w:hint="eastAsia"/>
        </w:rPr>
        <w:t>杰</w:t>
      </w:r>
      <w:r w:rsidRPr="003B1C27">
        <w:rPr>
          <w:rFonts w:hint="eastAsia"/>
        </w:rPr>
        <w:t xml:space="preserve"> </w:t>
      </w:r>
      <w:r w:rsidRPr="003B1C27">
        <w:t xml:space="preserve">     </w:t>
      </w:r>
      <w:proofErr w:type="gramStart"/>
      <w:r w:rsidRPr="003B1C27">
        <w:rPr>
          <w:rFonts w:hint="eastAsia"/>
        </w:rPr>
        <w:t>省自由</w:t>
      </w:r>
      <w:proofErr w:type="gramEnd"/>
      <w:r w:rsidRPr="003B1C27">
        <w:rPr>
          <w:rFonts w:hint="eastAsia"/>
        </w:rPr>
        <w:t>贸易发展中心</w:t>
      </w:r>
    </w:p>
    <w:p w14:paraId="049C8914" w14:textId="77777777" w:rsidR="00131778" w:rsidRPr="00F35F45" w:rsidRDefault="000A610B">
      <w:pPr>
        <w:spacing w:line="500" w:lineRule="exact"/>
        <w:ind w:left="640" w:firstLineChars="0" w:firstLine="0"/>
      </w:pPr>
      <w:proofErr w:type="gramStart"/>
      <w:r w:rsidRPr="00F35F45">
        <w:rPr>
          <w:rFonts w:hint="eastAsia"/>
        </w:rPr>
        <w:t>胡寒萍</w:t>
      </w:r>
      <w:proofErr w:type="gramEnd"/>
      <w:r w:rsidRPr="00F35F45">
        <w:rPr>
          <w:rFonts w:hint="eastAsia"/>
        </w:rPr>
        <w:t xml:space="preserve"> </w:t>
      </w:r>
      <w:r w:rsidRPr="00F35F45">
        <w:t xml:space="preserve">     </w:t>
      </w:r>
      <w:r w:rsidRPr="00F35F45">
        <w:rPr>
          <w:rFonts w:hint="eastAsia"/>
        </w:rPr>
        <w:t>舟山市商务局</w:t>
      </w:r>
    </w:p>
    <w:p w14:paraId="044383CF" w14:textId="77777777" w:rsidR="00131778" w:rsidRPr="00835461" w:rsidRDefault="000A610B">
      <w:pPr>
        <w:spacing w:line="500" w:lineRule="exact"/>
        <w:ind w:left="640" w:firstLineChars="0" w:firstLine="0"/>
        <w:rPr>
          <w:color w:val="000000"/>
          <w:szCs w:val="32"/>
        </w:rPr>
      </w:pPr>
      <w:r w:rsidRPr="00835461">
        <w:rPr>
          <w:rFonts w:hint="eastAsia"/>
          <w:color w:val="000000"/>
          <w:szCs w:val="32"/>
        </w:rPr>
        <w:t>胡恩凯</w:t>
      </w:r>
      <w:r w:rsidRPr="00835461">
        <w:rPr>
          <w:rFonts w:hint="eastAsia"/>
          <w:color w:val="000000"/>
          <w:szCs w:val="32"/>
        </w:rPr>
        <w:t xml:space="preserve"> </w:t>
      </w:r>
      <w:r w:rsidRPr="00835461">
        <w:rPr>
          <w:color w:val="000000"/>
          <w:szCs w:val="32"/>
        </w:rPr>
        <w:t xml:space="preserve">     </w:t>
      </w:r>
      <w:r w:rsidRPr="00835461">
        <w:rPr>
          <w:rFonts w:hint="eastAsia"/>
          <w:color w:val="000000"/>
          <w:szCs w:val="32"/>
        </w:rPr>
        <w:t>浙江自由贸易试验区普陀综合事务中心</w:t>
      </w:r>
    </w:p>
    <w:p w14:paraId="2D2450E0" w14:textId="77777777" w:rsidR="00131778" w:rsidRPr="00835461" w:rsidRDefault="000A610B">
      <w:pPr>
        <w:spacing w:line="500" w:lineRule="exact"/>
        <w:ind w:left="640" w:firstLineChars="0" w:firstLine="0"/>
        <w:rPr>
          <w:spacing w:val="-4"/>
        </w:rPr>
      </w:pPr>
      <w:r w:rsidRPr="00835461">
        <w:rPr>
          <w:rFonts w:hint="eastAsia"/>
        </w:rPr>
        <w:t>邵哲一</w:t>
      </w:r>
      <w:r w:rsidRPr="00835461">
        <w:rPr>
          <w:rFonts w:hint="eastAsia"/>
        </w:rPr>
        <w:t xml:space="preserve"> </w:t>
      </w:r>
      <w:r w:rsidRPr="00835461">
        <w:t xml:space="preserve">     </w:t>
      </w:r>
      <w:r w:rsidRPr="00835461">
        <w:rPr>
          <w:rFonts w:hint="eastAsia"/>
          <w:spacing w:val="-4"/>
        </w:rPr>
        <w:t>浙江自贸试验区舟山管委会政策法规局</w:t>
      </w:r>
    </w:p>
    <w:p w14:paraId="653F6F73" w14:textId="77777777" w:rsidR="00131778" w:rsidRPr="00F35F45" w:rsidRDefault="000A610B">
      <w:pPr>
        <w:spacing w:line="500" w:lineRule="exact"/>
        <w:ind w:firstLine="640"/>
      </w:pPr>
      <w:r w:rsidRPr="00F35F45">
        <w:rPr>
          <w:rFonts w:hint="eastAsia"/>
        </w:rPr>
        <w:t>骆恩华</w:t>
      </w:r>
      <w:r w:rsidRPr="00F35F45">
        <w:rPr>
          <w:rFonts w:hint="eastAsia"/>
        </w:rPr>
        <w:t xml:space="preserve"> </w:t>
      </w:r>
      <w:r w:rsidRPr="00F35F45">
        <w:t xml:space="preserve">     </w:t>
      </w:r>
      <w:r w:rsidRPr="00F35F45">
        <w:rPr>
          <w:rFonts w:hint="eastAsia"/>
        </w:rPr>
        <w:t>宁波市商务局</w:t>
      </w:r>
    </w:p>
    <w:p w14:paraId="4DA372F5" w14:textId="54DD8835" w:rsidR="00131778" w:rsidRPr="00F35F45" w:rsidRDefault="000A610B">
      <w:pPr>
        <w:spacing w:line="500" w:lineRule="exact"/>
        <w:ind w:firstLine="640"/>
        <w:rPr>
          <w:rFonts w:ascii="仿宋_GB2312" w:hAnsi="仿宋_GB2312" w:cs="仿宋_GB2312"/>
        </w:rPr>
      </w:pPr>
      <w:r w:rsidRPr="00F35F45">
        <w:rPr>
          <w:rFonts w:hint="eastAsia"/>
        </w:rPr>
        <w:t>孙</w:t>
      </w:r>
      <w:r w:rsidRPr="00F35F45">
        <w:rPr>
          <w:rFonts w:hint="eastAsia"/>
        </w:rPr>
        <w:t xml:space="preserve"> </w:t>
      </w:r>
      <w:r w:rsidRPr="00F35F45">
        <w:t xml:space="preserve"> </w:t>
      </w:r>
      <w:r w:rsidR="00E94229" w:rsidRPr="00F35F45">
        <w:t xml:space="preserve"> </w:t>
      </w:r>
      <w:r w:rsidRPr="00F35F45">
        <w:t xml:space="preserve"> </w:t>
      </w:r>
      <w:proofErr w:type="gramStart"/>
      <w:r w:rsidRPr="00F35F45">
        <w:rPr>
          <w:rFonts w:hint="eastAsia"/>
        </w:rPr>
        <w:t>浩</w:t>
      </w:r>
      <w:proofErr w:type="gramEnd"/>
      <w:r w:rsidRPr="00F35F45">
        <w:rPr>
          <w:rFonts w:hint="eastAsia"/>
        </w:rPr>
        <w:t xml:space="preserve"> </w:t>
      </w:r>
      <w:r w:rsidRPr="00F35F45">
        <w:t xml:space="preserve">     </w:t>
      </w:r>
      <w:r w:rsidRPr="00F35F45">
        <w:rPr>
          <w:rFonts w:hint="eastAsia"/>
        </w:rPr>
        <w:t>宁波市北仑区新</w:t>
      </w:r>
      <w:r w:rsidRPr="00F35F45">
        <w:rPr>
          <w:rFonts w:ascii="仿宋" w:eastAsia="仿宋" w:hAnsi="仿宋" w:cs="微软雅黑" w:hint="eastAsia"/>
        </w:rPr>
        <w:t>碶</w:t>
      </w:r>
      <w:r w:rsidRPr="00F35F45">
        <w:rPr>
          <w:rFonts w:ascii="仿宋_GB2312" w:hAnsi="仿宋_GB2312" w:cs="仿宋_GB2312" w:hint="eastAsia"/>
        </w:rPr>
        <w:t>街道办事处</w:t>
      </w:r>
    </w:p>
    <w:p w14:paraId="127DF53A" w14:textId="77777777" w:rsidR="00131778" w:rsidRPr="00F35F45" w:rsidRDefault="000A610B">
      <w:pPr>
        <w:spacing w:line="500" w:lineRule="exact"/>
        <w:ind w:firstLine="640"/>
      </w:pPr>
      <w:r w:rsidRPr="00F35F45">
        <w:rPr>
          <w:rFonts w:hint="eastAsia"/>
        </w:rPr>
        <w:t>徐晓莉</w:t>
      </w:r>
      <w:r w:rsidRPr="00F35F45">
        <w:rPr>
          <w:rFonts w:hint="eastAsia"/>
        </w:rPr>
        <w:t xml:space="preserve"> </w:t>
      </w:r>
      <w:r w:rsidRPr="00F35F45">
        <w:t xml:space="preserve">     </w:t>
      </w:r>
      <w:r w:rsidRPr="00F35F45">
        <w:rPr>
          <w:rFonts w:hint="eastAsia"/>
        </w:rPr>
        <w:t>宁波经济技术开发区自贸区综合协调局</w:t>
      </w:r>
    </w:p>
    <w:p w14:paraId="05356BD8" w14:textId="77777777" w:rsidR="00131778" w:rsidRPr="000D3594" w:rsidRDefault="000A610B">
      <w:pPr>
        <w:spacing w:line="500" w:lineRule="exact"/>
        <w:ind w:firstLine="640"/>
      </w:pPr>
      <w:r w:rsidRPr="000D3594">
        <w:rPr>
          <w:rFonts w:hint="eastAsia"/>
        </w:rPr>
        <w:t>刘志刚</w:t>
      </w:r>
      <w:r w:rsidRPr="000D3594">
        <w:rPr>
          <w:rFonts w:hint="eastAsia"/>
        </w:rPr>
        <w:t xml:space="preserve"> </w:t>
      </w:r>
      <w:r w:rsidRPr="000D3594">
        <w:t xml:space="preserve">     </w:t>
      </w:r>
      <w:r w:rsidRPr="000D3594">
        <w:rPr>
          <w:rFonts w:hint="eastAsia"/>
        </w:rPr>
        <w:t>杭州市商务局</w:t>
      </w:r>
    </w:p>
    <w:p w14:paraId="6D76F2AA" w14:textId="77777777" w:rsidR="00131778" w:rsidRPr="000D3594" w:rsidRDefault="000A610B">
      <w:pPr>
        <w:spacing w:line="500" w:lineRule="exact"/>
        <w:ind w:firstLine="640"/>
      </w:pPr>
      <w:r w:rsidRPr="000D3594">
        <w:rPr>
          <w:rFonts w:hint="eastAsia"/>
        </w:rPr>
        <w:t>周小珍</w:t>
      </w:r>
      <w:r w:rsidRPr="000D3594">
        <w:rPr>
          <w:rFonts w:hint="eastAsia"/>
        </w:rPr>
        <w:t xml:space="preserve"> </w:t>
      </w:r>
      <w:r w:rsidRPr="000D3594">
        <w:t xml:space="preserve">     </w:t>
      </w:r>
      <w:r w:rsidRPr="000D3594">
        <w:rPr>
          <w:rFonts w:hint="eastAsia"/>
        </w:rPr>
        <w:t>杭州综合保税区管理办公室</w:t>
      </w:r>
    </w:p>
    <w:p w14:paraId="0748629D" w14:textId="77777777" w:rsidR="00131778" w:rsidRPr="000D3594" w:rsidRDefault="000A610B">
      <w:pPr>
        <w:spacing w:line="500" w:lineRule="exact"/>
        <w:ind w:firstLine="640"/>
      </w:pPr>
      <w:proofErr w:type="gramStart"/>
      <w:r w:rsidRPr="000D3594">
        <w:rPr>
          <w:rFonts w:hint="eastAsia"/>
        </w:rPr>
        <w:t>於罕奇</w:t>
      </w:r>
      <w:r w:rsidRPr="000D3594">
        <w:rPr>
          <w:rFonts w:hint="eastAsia"/>
        </w:rPr>
        <w:t xml:space="preserve"> </w:t>
      </w:r>
      <w:r w:rsidRPr="000D3594">
        <w:t xml:space="preserve">     </w:t>
      </w:r>
      <w:r w:rsidRPr="000D3594">
        <w:rPr>
          <w:rFonts w:hint="eastAsia"/>
        </w:rPr>
        <w:t>萧山区</w:t>
      </w:r>
      <w:proofErr w:type="gramEnd"/>
      <w:r w:rsidRPr="000D3594">
        <w:rPr>
          <w:rFonts w:hint="eastAsia"/>
        </w:rPr>
        <w:t>商务局</w:t>
      </w:r>
    </w:p>
    <w:p w14:paraId="7EFBE870" w14:textId="77777777" w:rsidR="00131778" w:rsidRPr="000D3594" w:rsidRDefault="000A610B">
      <w:pPr>
        <w:spacing w:line="500" w:lineRule="exact"/>
        <w:ind w:firstLine="640"/>
      </w:pPr>
      <w:r w:rsidRPr="000D3594">
        <w:rPr>
          <w:rFonts w:hint="eastAsia"/>
        </w:rPr>
        <w:t>张</w:t>
      </w:r>
      <w:r w:rsidRPr="000D3594">
        <w:rPr>
          <w:rFonts w:hint="eastAsia"/>
        </w:rPr>
        <w:t xml:space="preserve"> </w:t>
      </w:r>
      <w:r w:rsidRPr="000D3594">
        <w:t xml:space="preserve">   </w:t>
      </w:r>
      <w:r w:rsidRPr="000D3594">
        <w:rPr>
          <w:rFonts w:hint="eastAsia"/>
        </w:rPr>
        <w:t>俊</w:t>
      </w:r>
      <w:r w:rsidRPr="000D3594">
        <w:rPr>
          <w:rFonts w:hint="eastAsia"/>
        </w:rPr>
        <w:t xml:space="preserve"> </w:t>
      </w:r>
      <w:r w:rsidRPr="000D3594">
        <w:t xml:space="preserve">     </w:t>
      </w:r>
      <w:r w:rsidRPr="000D3594">
        <w:rPr>
          <w:rFonts w:hint="eastAsia"/>
        </w:rPr>
        <w:t>杭州高新区（滨江）商务局</w:t>
      </w:r>
    </w:p>
    <w:p w14:paraId="211114DD" w14:textId="77777777" w:rsidR="00131778" w:rsidRPr="00824DEC" w:rsidRDefault="000A610B">
      <w:pPr>
        <w:spacing w:line="500" w:lineRule="exact"/>
        <w:ind w:firstLine="640"/>
      </w:pPr>
      <w:r w:rsidRPr="00824DEC">
        <w:rPr>
          <w:rFonts w:hint="eastAsia"/>
        </w:rPr>
        <w:t>潘波峰</w:t>
      </w:r>
      <w:r w:rsidRPr="00824DEC">
        <w:rPr>
          <w:rFonts w:hint="eastAsia"/>
        </w:rPr>
        <w:t xml:space="preserve"> </w:t>
      </w:r>
      <w:r w:rsidRPr="00824DEC">
        <w:t xml:space="preserve">     </w:t>
      </w:r>
      <w:r w:rsidRPr="00824DEC">
        <w:rPr>
          <w:rFonts w:hint="eastAsia"/>
        </w:rPr>
        <w:t>金华市政府办公室</w:t>
      </w:r>
    </w:p>
    <w:p w14:paraId="275A25A6" w14:textId="77777777" w:rsidR="00131778" w:rsidRPr="00824DEC" w:rsidRDefault="000A610B">
      <w:pPr>
        <w:spacing w:line="500" w:lineRule="exact"/>
        <w:ind w:firstLine="640"/>
      </w:pPr>
      <w:proofErr w:type="gramStart"/>
      <w:r w:rsidRPr="00824DEC">
        <w:rPr>
          <w:rFonts w:hint="eastAsia"/>
        </w:rPr>
        <w:t>方建新</w:t>
      </w:r>
      <w:proofErr w:type="gramEnd"/>
      <w:r w:rsidRPr="00824DEC">
        <w:rPr>
          <w:rFonts w:hint="eastAsia"/>
        </w:rPr>
        <w:t xml:space="preserve"> </w:t>
      </w:r>
      <w:r w:rsidRPr="00824DEC">
        <w:t xml:space="preserve">     </w:t>
      </w:r>
      <w:r w:rsidRPr="00824DEC">
        <w:rPr>
          <w:rFonts w:hint="eastAsia"/>
        </w:rPr>
        <w:t>义乌市商务局市场采购贸易服务中心</w:t>
      </w:r>
    </w:p>
    <w:p w14:paraId="48631018" w14:textId="77777777" w:rsidR="00131778" w:rsidRPr="00824DEC" w:rsidRDefault="000A610B">
      <w:pPr>
        <w:spacing w:line="500" w:lineRule="exact"/>
        <w:ind w:firstLine="640"/>
      </w:pPr>
      <w:r w:rsidRPr="00824DEC">
        <w:rPr>
          <w:rFonts w:hint="eastAsia"/>
        </w:rPr>
        <w:t>郑</w:t>
      </w:r>
      <w:r w:rsidRPr="00824DEC">
        <w:rPr>
          <w:rFonts w:hint="eastAsia"/>
        </w:rPr>
        <w:t xml:space="preserve">   </w:t>
      </w:r>
      <w:r w:rsidRPr="00824DEC">
        <w:t xml:space="preserve"> </w:t>
      </w:r>
      <w:r w:rsidRPr="00824DEC">
        <w:rPr>
          <w:rFonts w:hint="eastAsia"/>
        </w:rPr>
        <w:t>垒</w:t>
      </w:r>
      <w:r w:rsidRPr="00824DEC">
        <w:rPr>
          <w:rFonts w:hint="eastAsia"/>
        </w:rPr>
        <w:t xml:space="preserve"> </w:t>
      </w:r>
      <w:r w:rsidRPr="00824DEC">
        <w:t xml:space="preserve">     </w:t>
      </w:r>
      <w:r w:rsidRPr="00824DEC">
        <w:rPr>
          <w:rFonts w:hint="eastAsia"/>
        </w:rPr>
        <w:t>金义新区改革办（自贸办）</w:t>
      </w:r>
    </w:p>
    <w:p w14:paraId="1B6D4ACD" w14:textId="77777777" w:rsidR="00131778" w:rsidRPr="00F35F45" w:rsidRDefault="000A610B">
      <w:pPr>
        <w:spacing w:line="500" w:lineRule="exact"/>
        <w:ind w:left="640" w:firstLineChars="0" w:firstLine="0"/>
      </w:pPr>
      <w:r w:rsidRPr="00F35F45">
        <w:rPr>
          <w:rFonts w:hint="eastAsia"/>
        </w:rPr>
        <w:t>何建辉</w:t>
      </w:r>
      <w:r w:rsidRPr="00F35F45">
        <w:rPr>
          <w:rFonts w:hint="eastAsia"/>
        </w:rPr>
        <w:t xml:space="preserve"> </w:t>
      </w:r>
      <w:r w:rsidRPr="00F35F45">
        <w:t xml:space="preserve">     </w:t>
      </w:r>
      <w:r w:rsidRPr="00F35F45">
        <w:rPr>
          <w:rFonts w:hint="eastAsia"/>
        </w:rPr>
        <w:t>新奥（舟山）液化天然气有限公司</w:t>
      </w:r>
    </w:p>
    <w:p w14:paraId="4ADB6B65" w14:textId="77777777" w:rsidR="00131778" w:rsidRPr="00F35F45" w:rsidRDefault="000A610B">
      <w:pPr>
        <w:spacing w:line="500" w:lineRule="exact"/>
        <w:ind w:left="640" w:firstLineChars="0" w:firstLine="0"/>
      </w:pPr>
      <w:r w:rsidRPr="00F35F45">
        <w:rPr>
          <w:rFonts w:hint="eastAsia"/>
        </w:rPr>
        <w:t>富</w:t>
      </w:r>
      <w:r w:rsidRPr="00F35F45">
        <w:rPr>
          <w:rFonts w:hint="eastAsia"/>
        </w:rPr>
        <w:t xml:space="preserve"> </w:t>
      </w:r>
      <w:r w:rsidRPr="00F35F45">
        <w:t xml:space="preserve">   </w:t>
      </w:r>
      <w:r w:rsidRPr="00F35F45">
        <w:rPr>
          <w:rFonts w:hint="eastAsia"/>
        </w:rPr>
        <w:t>新</w:t>
      </w:r>
      <w:r w:rsidRPr="00F35F45">
        <w:rPr>
          <w:rFonts w:hint="eastAsia"/>
        </w:rPr>
        <w:t xml:space="preserve"> </w:t>
      </w:r>
      <w:r w:rsidRPr="00F35F45">
        <w:t xml:space="preserve">     </w:t>
      </w:r>
      <w:r w:rsidRPr="00F35F45">
        <w:rPr>
          <w:rFonts w:hint="eastAsia"/>
          <w:spacing w:val="-2"/>
        </w:rPr>
        <w:t>浙江自贸区中石油燃料油有限责任公司</w:t>
      </w:r>
    </w:p>
    <w:p w14:paraId="5EB3E21F" w14:textId="77777777" w:rsidR="00131778" w:rsidRPr="00F35F45" w:rsidRDefault="000A610B">
      <w:pPr>
        <w:spacing w:line="500" w:lineRule="exact"/>
        <w:ind w:left="640" w:firstLineChars="0" w:firstLine="0"/>
      </w:pPr>
      <w:r w:rsidRPr="00F35F45">
        <w:rPr>
          <w:rFonts w:hint="eastAsia"/>
        </w:rPr>
        <w:t>孙黎明</w:t>
      </w:r>
      <w:r w:rsidRPr="00F35F45">
        <w:rPr>
          <w:rFonts w:hint="eastAsia"/>
        </w:rPr>
        <w:t xml:space="preserve"> </w:t>
      </w:r>
      <w:r w:rsidRPr="00F35F45">
        <w:t xml:space="preserve">     </w:t>
      </w:r>
      <w:proofErr w:type="gramStart"/>
      <w:r w:rsidRPr="00F35F45">
        <w:rPr>
          <w:rFonts w:hint="eastAsia"/>
        </w:rPr>
        <w:t>六六云链科技</w:t>
      </w:r>
      <w:proofErr w:type="gramEnd"/>
      <w:r w:rsidRPr="00F35F45">
        <w:rPr>
          <w:rFonts w:hint="eastAsia"/>
        </w:rPr>
        <w:t>（宁波）有限公司</w:t>
      </w:r>
    </w:p>
    <w:p w14:paraId="35F6B6B3" w14:textId="77777777" w:rsidR="00131778" w:rsidRPr="00C97407" w:rsidRDefault="000A610B">
      <w:pPr>
        <w:spacing w:line="500" w:lineRule="exact"/>
        <w:ind w:left="640" w:firstLineChars="0" w:firstLine="0"/>
      </w:pPr>
      <w:proofErr w:type="gramStart"/>
      <w:r w:rsidRPr="00C97407">
        <w:rPr>
          <w:rFonts w:hint="eastAsia"/>
        </w:rPr>
        <w:t>施敏健</w:t>
      </w:r>
      <w:proofErr w:type="gramEnd"/>
      <w:r w:rsidRPr="00C97407">
        <w:rPr>
          <w:rFonts w:hint="eastAsia"/>
        </w:rPr>
        <w:t xml:space="preserve"> </w:t>
      </w:r>
      <w:r w:rsidRPr="00C97407">
        <w:t xml:space="preserve">     </w:t>
      </w:r>
      <w:r w:rsidRPr="00C97407">
        <w:rPr>
          <w:rFonts w:hint="eastAsia"/>
        </w:rPr>
        <w:t>宁波舟山港集团</w:t>
      </w:r>
    </w:p>
    <w:p w14:paraId="54CBB908" w14:textId="77777777" w:rsidR="00131778" w:rsidRPr="00285F20" w:rsidRDefault="000A610B">
      <w:pPr>
        <w:spacing w:line="500" w:lineRule="exact"/>
        <w:ind w:left="640" w:firstLineChars="0" w:firstLine="0"/>
      </w:pPr>
      <w:r w:rsidRPr="00285F20">
        <w:rPr>
          <w:rFonts w:hint="eastAsia"/>
        </w:rPr>
        <w:t>王</w:t>
      </w:r>
      <w:r w:rsidRPr="00285F20">
        <w:rPr>
          <w:rFonts w:hint="eastAsia"/>
        </w:rPr>
        <w:t xml:space="preserve"> </w:t>
      </w:r>
      <w:r w:rsidRPr="00285F20">
        <w:t xml:space="preserve">   </w:t>
      </w:r>
      <w:proofErr w:type="gramStart"/>
      <w:r w:rsidRPr="00285F20">
        <w:rPr>
          <w:rFonts w:hint="eastAsia"/>
        </w:rPr>
        <w:t>薇</w:t>
      </w:r>
      <w:proofErr w:type="gramEnd"/>
      <w:r w:rsidRPr="00285F20">
        <w:rPr>
          <w:rFonts w:hint="eastAsia"/>
        </w:rPr>
        <w:t xml:space="preserve"> </w:t>
      </w:r>
      <w:r w:rsidRPr="00285F20">
        <w:t xml:space="preserve">     </w:t>
      </w:r>
      <w:r w:rsidRPr="00285F20">
        <w:rPr>
          <w:rFonts w:hint="eastAsia"/>
        </w:rPr>
        <w:t>杭州</w:t>
      </w:r>
      <w:proofErr w:type="gramStart"/>
      <w:r w:rsidRPr="00285F20">
        <w:rPr>
          <w:rFonts w:hint="eastAsia"/>
        </w:rPr>
        <w:t>乐链网络</w:t>
      </w:r>
      <w:proofErr w:type="gramEnd"/>
      <w:r w:rsidRPr="00285F20">
        <w:rPr>
          <w:rFonts w:hint="eastAsia"/>
        </w:rPr>
        <w:t>科技有限公司</w:t>
      </w:r>
    </w:p>
    <w:p w14:paraId="2686571A" w14:textId="77777777" w:rsidR="00131778" w:rsidRPr="00285F20" w:rsidRDefault="000A610B">
      <w:pPr>
        <w:spacing w:line="500" w:lineRule="exact"/>
        <w:ind w:left="640" w:firstLineChars="0" w:firstLine="0"/>
      </w:pPr>
      <w:r w:rsidRPr="00285F20">
        <w:rPr>
          <w:rFonts w:hint="eastAsia"/>
        </w:rPr>
        <w:t>朱晓松</w:t>
      </w:r>
      <w:r w:rsidRPr="00285F20">
        <w:rPr>
          <w:rFonts w:hint="eastAsia"/>
        </w:rPr>
        <w:t xml:space="preserve"> </w:t>
      </w:r>
      <w:r w:rsidRPr="00285F20">
        <w:t xml:space="preserve">     </w:t>
      </w:r>
      <w:r w:rsidRPr="00285F20">
        <w:rPr>
          <w:rFonts w:hint="eastAsia"/>
        </w:rPr>
        <w:t>连连数字科技股份有限公司</w:t>
      </w:r>
    </w:p>
    <w:p w14:paraId="0AC84934" w14:textId="77777777" w:rsidR="00131778" w:rsidRPr="00824DEC" w:rsidRDefault="000A610B">
      <w:pPr>
        <w:spacing w:line="500" w:lineRule="exact"/>
        <w:ind w:left="640" w:firstLineChars="0" w:firstLine="0"/>
      </w:pPr>
      <w:r w:rsidRPr="00824DEC">
        <w:rPr>
          <w:rFonts w:hint="eastAsia"/>
        </w:rPr>
        <w:t>徐根生</w:t>
      </w:r>
      <w:r w:rsidRPr="00824DEC">
        <w:rPr>
          <w:rFonts w:hint="eastAsia"/>
        </w:rPr>
        <w:t xml:space="preserve"> </w:t>
      </w:r>
      <w:r w:rsidRPr="00824DEC">
        <w:t xml:space="preserve">     </w:t>
      </w:r>
      <w:r w:rsidRPr="00824DEC">
        <w:rPr>
          <w:rFonts w:hint="eastAsia"/>
        </w:rPr>
        <w:t>金华市金</w:t>
      </w:r>
      <w:proofErr w:type="gramStart"/>
      <w:r w:rsidRPr="00824DEC">
        <w:rPr>
          <w:rFonts w:hint="eastAsia"/>
        </w:rPr>
        <w:t>义综合</w:t>
      </w:r>
      <w:proofErr w:type="gramEnd"/>
      <w:r w:rsidRPr="00824DEC">
        <w:rPr>
          <w:rFonts w:hint="eastAsia"/>
        </w:rPr>
        <w:t>保税区建设发展有限公司</w:t>
      </w:r>
    </w:p>
    <w:p w14:paraId="40AD11AE" w14:textId="77777777" w:rsidR="00131778" w:rsidRPr="00824DEC" w:rsidRDefault="000A610B">
      <w:pPr>
        <w:spacing w:line="500" w:lineRule="exact"/>
        <w:ind w:left="640" w:firstLineChars="0" w:firstLine="0"/>
      </w:pPr>
      <w:r w:rsidRPr="00824DEC">
        <w:rPr>
          <w:rFonts w:hint="eastAsia"/>
        </w:rPr>
        <w:t>赵文阁</w:t>
      </w:r>
      <w:r w:rsidRPr="00824DEC">
        <w:rPr>
          <w:rFonts w:hint="eastAsia"/>
        </w:rPr>
        <w:t xml:space="preserve"> </w:t>
      </w:r>
      <w:r w:rsidRPr="00824DEC">
        <w:t xml:space="preserve">     </w:t>
      </w:r>
      <w:r w:rsidRPr="00824DEC">
        <w:rPr>
          <w:rFonts w:hint="eastAsia"/>
        </w:rPr>
        <w:t>浙江中国小商品城集团股份有限公司</w:t>
      </w:r>
    </w:p>
    <w:sectPr w:rsidR="00131778" w:rsidRPr="00824DEC">
      <w:pgSz w:w="11906" w:h="16838"/>
      <w:pgMar w:top="1418" w:right="1418" w:bottom="1418"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1BCA" w14:textId="77777777" w:rsidR="00963691" w:rsidRDefault="00963691">
      <w:pPr>
        <w:spacing w:line="240" w:lineRule="auto"/>
        <w:ind w:firstLine="640"/>
      </w:pPr>
      <w:r>
        <w:separator/>
      </w:r>
    </w:p>
  </w:endnote>
  <w:endnote w:type="continuationSeparator" w:id="0">
    <w:p w14:paraId="7AE14028" w14:textId="77777777" w:rsidR="00963691" w:rsidRDefault="0096369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altName w:val="汉仪旗黑KW 55S"/>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E068" w14:textId="77777777" w:rsidR="00131778" w:rsidRDefault="00131778">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64775"/>
    </w:sdtPr>
    <w:sdtEndPr>
      <w:rPr>
        <w:sz w:val="24"/>
        <w:szCs w:val="24"/>
      </w:rPr>
    </w:sdtEndPr>
    <w:sdtContent>
      <w:p w14:paraId="0BE71598" w14:textId="77777777" w:rsidR="00131778" w:rsidRDefault="000A610B">
        <w:pPr>
          <w:pStyle w:val="a3"/>
          <w:ind w:firstLine="360"/>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AF25" w14:textId="77777777" w:rsidR="00131778" w:rsidRDefault="00131778">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F01B" w14:textId="77777777" w:rsidR="00963691" w:rsidRDefault="00963691">
      <w:pPr>
        <w:spacing w:line="240" w:lineRule="auto"/>
        <w:ind w:firstLine="640"/>
      </w:pPr>
      <w:r>
        <w:separator/>
      </w:r>
    </w:p>
  </w:footnote>
  <w:footnote w:type="continuationSeparator" w:id="0">
    <w:p w14:paraId="04A44DB2" w14:textId="77777777" w:rsidR="00963691" w:rsidRDefault="0096369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50C" w14:textId="77777777" w:rsidR="00131778" w:rsidRDefault="00131778">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A08" w14:textId="77777777" w:rsidR="00131778" w:rsidRDefault="00131778">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662A" w14:textId="77777777" w:rsidR="00131778" w:rsidRDefault="00131778">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BF"/>
    <w:rsid w:val="DD77A524"/>
    <w:rsid w:val="00005D40"/>
    <w:rsid w:val="00011C9A"/>
    <w:rsid w:val="000162FE"/>
    <w:rsid w:val="0003104A"/>
    <w:rsid w:val="00031123"/>
    <w:rsid w:val="00034907"/>
    <w:rsid w:val="00041EC9"/>
    <w:rsid w:val="00081DCA"/>
    <w:rsid w:val="0009246E"/>
    <w:rsid w:val="000A610B"/>
    <w:rsid w:val="000B6C91"/>
    <w:rsid w:val="000C3FE6"/>
    <w:rsid w:val="000C46DB"/>
    <w:rsid w:val="000C5AF8"/>
    <w:rsid w:val="000C7EC7"/>
    <w:rsid w:val="000D3594"/>
    <w:rsid w:val="000D5938"/>
    <w:rsid w:val="000F1218"/>
    <w:rsid w:val="0010129F"/>
    <w:rsid w:val="00111580"/>
    <w:rsid w:val="00115375"/>
    <w:rsid w:val="00131778"/>
    <w:rsid w:val="00135738"/>
    <w:rsid w:val="0015718D"/>
    <w:rsid w:val="0016270D"/>
    <w:rsid w:val="00162A11"/>
    <w:rsid w:val="00170D15"/>
    <w:rsid w:val="001747CD"/>
    <w:rsid w:val="001801CD"/>
    <w:rsid w:val="001874EA"/>
    <w:rsid w:val="00187F59"/>
    <w:rsid w:val="001977F4"/>
    <w:rsid w:val="001B4166"/>
    <w:rsid w:val="001D6923"/>
    <w:rsid w:val="001F6925"/>
    <w:rsid w:val="00204ED0"/>
    <w:rsid w:val="00205CD8"/>
    <w:rsid w:val="002172CE"/>
    <w:rsid w:val="0023358C"/>
    <w:rsid w:val="002343EA"/>
    <w:rsid w:val="002410AB"/>
    <w:rsid w:val="00244330"/>
    <w:rsid w:val="00256B0F"/>
    <w:rsid w:val="00265784"/>
    <w:rsid w:val="00285F20"/>
    <w:rsid w:val="002A735A"/>
    <w:rsid w:val="002D4964"/>
    <w:rsid w:val="002D7780"/>
    <w:rsid w:val="002D7DA3"/>
    <w:rsid w:val="003060A9"/>
    <w:rsid w:val="00311E5F"/>
    <w:rsid w:val="00316A67"/>
    <w:rsid w:val="00341510"/>
    <w:rsid w:val="003455AF"/>
    <w:rsid w:val="0035245B"/>
    <w:rsid w:val="00355AF4"/>
    <w:rsid w:val="00357C26"/>
    <w:rsid w:val="00362A34"/>
    <w:rsid w:val="00362FF0"/>
    <w:rsid w:val="00375B60"/>
    <w:rsid w:val="00382556"/>
    <w:rsid w:val="0038602A"/>
    <w:rsid w:val="00392E3B"/>
    <w:rsid w:val="003A7F91"/>
    <w:rsid w:val="003B1C27"/>
    <w:rsid w:val="003B23FC"/>
    <w:rsid w:val="003C3970"/>
    <w:rsid w:val="003E3982"/>
    <w:rsid w:val="003F2F70"/>
    <w:rsid w:val="003F71AF"/>
    <w:rsid w:val="00417978"/>
    <w:rsid w:val="00434B5A"/>
    <w:rsid w:val="00462CE1"/>
    <w:rsid w:val="0046741E"/>
    <w:rsid w:val="00477A50"/>
    <w:rsid w:val="00481257"/>
    <w:rsid w:val="00493B53"/>
    <w:rsid w:val="004A05C2"/>
    <w:rsid w:val="004A2230"/>
    <w:rsid w:val="004A6063"/>
    <w:rsid w:val="004B243D"/>
    <w:rsid w:val="004B5792"/>
    <w:rsid w:val="004C212C"/>
    <w:rsid w:val="004D2682"/>
    <w:rsid w:val="004D7AE8"/>
    <w:rsid w:val="004F50B9"/>
    <w:rsid w:val="005209C1"/>
    <w:rsid w:val="005214B2"/>
    <w:rsid w:val="005217B2"/>
    <w:rsid w:val="00525407"/>
    <w:rsid w:val="00525E08"/>
    <w:rsid w:val="00527611"/>
    <w:rsid w:val="00570D77"/>
    <w:rsid w:val="00587B68"/>
    <w:rsid w:val="005A6186"/>
    <w:rsid w:val="005A7FF1"/>
    <w:rsid w:val="005B0EE9"/>
    <w:rsid w:val="005C0A22"/>
    <w:rsid w:val="005E50DF"/>
    <w:rsid w:val="00603138"/>
    <w:rsid w:val="006159ED"/>
    <w:rsid w:val="00630C30"/>
    <w:rsid w:val="0063204D"/>
    <w:rsid w:val="00636482"/>
    <w:rsid w:val="006517AA"/>
    <w:rsid w:val="0066126D"/>
    <w:rsid w:val="00662200"/>
    <w:rsid w:val="0067251C"/>
    <w:rsid w:val="006749A0"/>
    <w:rsid w:val="006C195D"/>
    <w:rsid w:val="006D5D24"/>
    <w:rsid w:val="006E4CF2"/>
    <w:rsid w:val="006F4833"/>
    <w:rsid w:val="00700249"/>
    <w:rsid w:val="007022D8"/>
    <w:rsid w:val="0070670D"/>
    <w:rsid w:val="00714ECB"/>
    <w:rsid w:val="00737009"/>
    <w:rsid w:val="00774D9C"/>
    <w:rsid w:val="00775372"/>
    <w:rsid w:val="00780E40"/>
    <w:rsid w:val="007828BF"/>
    <w:rsid w:val="007A06F4"/>
    <w:rsid w:val="007A24DA"/>
    <w:rsid w:val="007A41D9"/>
    <w:rsid w:val="007B1C32"/>
    <w:rsid w:val="007C3822"/>
    <w:rsid w:val="007D5DF5"/>
    <w:rsid w:val="007E33B7"/>
    <w:rsid w:val="007E38A9"/>
    <w:rsid w:val="007F10FD"/>
    <w:rsid w:val="007F384C"/>
    <w:rsid w:val="00801D8F"/>
    <w:rsid w:val="00815A8C"/>
    <w:rsid w:val="00824DEC"/>
    <w:rsid w:val="00826841"/>
    <w:rsid w:val="00830041"/>
    <w:rsid w:val="00835461"/>
    <w:rsid w:val="00850B8F"/>
    <w:rsid w:val="0086197A"/>
    <w:rsid w:val="00874E8F"/>
    <w:rsid w:val="00882D89"/>
    <w:rsid w:val="00884203"/>
    <w:rsid w:val="0088522F"/>
    <w:rsid w:val="0089674D"/>
    <w:rsid w:val="008A6B09"/>
    <w:rsid w:val="008C046A"/>
    <w:rsid w:val="008D7B72"/>
    <w:rsid w:val="008E6493"/>
    <w:rsid w:val="008F267A"/>
    <w:rsid w:val="00934872"/>
    <w:rsid w:val="00945883"/>
    <w:rsid w:val="009544E0"/>
    <w:rsid w:val="00963691"/>
    <w:rsid w:val="00972CA2"/>
    <w:rsid w:val="00972F6B"/>
    <w:rsid w:val="009A0156"/>
    <w:rsid w:val="009A6769"/>
    <w:rsid w:val="009B2041"/>
    <w:rsid w:val="009B67A9"/>
    <w:rsid w:val="009E3FA5"/>
    <w:rsid w:val="009F37AC"/>
    <w:rsid w:val="00A066F6"/>
    <w:rsid w:val="00A12794"/>
    <w:rsid w:val="00A26D1A"/>
    <w:rsid w:val="00A27158"/>
    <w:rsid w:val="00A30C5C"/>
    <w:rsid w:val="00A3147E"/>
    <w:rsid w:val="00A3661E"/>
    <w:rsid w:val="00A41C52"/>
    <w:rsid w:val="00A44F49"/>
    <w:rsid w:val="00A50740"/>
    <w:rsid w:val="00A66987"/>
    <w:rsid w:val="00A716AC"/>
    <w:rsid w:val="00A74F94"/>
    <w:rsid w:val="00A77336"/>
    <w:rsid w:val="00A87231"/>
    <w:rsid w:val="00A914F1"/>
    <w:rsid w:val="00AA07DA"/>
    <w:rsid w:val="00AA552B"/>
    <w:rsid w:val="00AA67C9"/>
    <w:rsid w:val="00AB3122"/>
    <w:rsid w:val="00AB55BF"/>
    <w:rsid w:val="00AB5E2E"/>
    <w:rsid w:val="00AC7B52"/>
    <w:rsid w:val="00AF4FB6"/>
    <w:rsid w:val="00B00D1F"/>
    <w:rsid w:val="00B05B64"/>
    <w:rsid w:val="00B13304"/>
    <w:rsid w:val="00B21DBB"/>
    <w:rsid w:val="00B3094B"/>
    <w:rsid w:val="00B31987"/>
    <w:rsid w:val="00B61A45"/>
    <w:rsid w:val="00B652C1"/>
    <w:rsid w:val="00B74CAB"/>
    <w:rsid w:val="00B85B98"/>
    <w:rsid w:val="00BA17C9"/>
    <w:rsid w:val="00BA222D"/>
    <w:rsid w:val="00BA6AD9"/>
    <w:rsid w:val="00BE3A13"/>
    <w:rsid w:val="00BE7812"/>
    <w:rsid w:val="00BF2A66"/>
    <w:rsid w:val="00C01F8A"/>
    <w:rsid w:val="00C07443"/>
    <w:rsid w:val="00C1505C"/>
    <w:rsid w:val="00C260E3"/>
    <w:rsid w:val="00C37CA7"/>
    <w:rsid w:val="00C408FF"/>
    <w:rsid w:val="00C40D86"/>
    <w:rsid w:val="00C4274D"/>
    <w:rsid w:val="00C45932"/>
    <w:rsid w:val="00C52091"/>
    <w:rsid w:val="00C62B77"/>
    <w:rsid w:val="00C64A10"/>
    <w:rsid w:val="00C72A1A"/>
    <w:rsid w:val="00C77825"/>
    <w:rsid w:val="00C84D63"/>
    <w:rsid w:val="00C920EF"/>
    <w:rsid w:val="00C97407"/>
    <w:rsid w:val="00CA10F8"/>
    <w:rsid w:val="00CA2CFE"/>
    <w:rsid w:val="00CC75D0"/>
    <w:rsid w:val="00CD5291"/>
    <w:rsid w:val="00CE0DB4"/>
    <w:rsid w:val="00CF51E7"/>
    <w:rsid w:val="00CF525E"/>
    <w:rsid w:val="00CF5B15"/>
    <w:rsid w:val="00D0050A"/>
    <w:rsid w:val="00D30FB1"/>
    <w:rsid w:val="00D45A29"/>
    <w:rsid w:val="00D52AFD"/>
    <w:rsid w:val="00D80066"/>
    <w:rsid w:val="00D813FB"/>
    <w:rsid w:val="00D819A1"/>
    <w:rsid w:val="00D929DA"/>
    <w:rsid w:val="00DA40B5"/>
    <w:rsid w:val="00DC057B"/>
    <w:rsid w:val="00DC08AC"/>
    <w:rsid w:val="00DC1842"/>
    <w:rsid w:val="00DD1743"/>
    <w:rsid w:val="00DD6270"/>
    <w:rsid w:val="00DF0582"/>
    <w:rsid w:val="00DF3688"/>
    <w:rsid w:val="00E0412C"/>
    <w:rsid w:val="00E0717E"/>
    <w:rsid w:val="00E10CF9"/>
    <w:rsid w:val="00E16E9D"/>
    <w:rsid w:val="00E44ABF"/>
    <w:rsid w:val="00E518C5"/>
    <w:rsid w:val="00E91689"/>
    <w:rsid w:val="00E94229"/>
    <w:rsid w:val="00EB4A21"/>
    <w:rsid w:val="00EC1FB4"/>
    <w:rsid w:val="00EC45B1"/>
    <w:rsid w:val="00EC60E8"/>
    <w:rsid w:val="00EC621E"/>
    <w:rsid w:val="00ED76DE"/>
    <w:rsid w:val="00EF42E8"/>
    <w:rsid w:val="00EF4455"/>
    <w:rsid w:val="00F024E8"/>
    <w:rsid w:val="00F05BD1"/>
    <w:rsid w:val="00F24284"/>
    <w:rsid w:val="00F3491F"/>
    <w:rsid w:val="00F35F45"/>
    <w:rsid w:val="00F4339E"/>
    <w:rsid w:val="00F4598E"/>
    <w:rsid w:val="00F4635A"/>
    <w:rsid w:val="00F527E9"/>
    <w:rsid w:val="00F5780D"/>
    <w:rsid w:val="00F62F8A"/>
    <w:rsid w:val="00F65DC9"/>
    <w:rsid w:val="00F80C81"/>
    <w:rsid w:val="00F8351C"/>
    <w:rsid w:val="00F83E5F"/>
    <w:rsid w:val="00F8461D"/>
    <w:rsid w:val="00F90AC7"/>
    <w:rsid w:val="00FA01B1"/>
    <w:rsid w:val="00FA389C"/>
    <w:rsid w:val="00FA511B"/>
    <w:rsid w:val="00FA5782"/>
    <w:rsid w:val="00FA64FA"/>
    <w:rsid w:val="00FB2F89"/>
    <w:rsid w:val="00FC1981"/>
    <w:rsid w:val="00FC4528"/>
    <w:rsid w:val="00FE1ABF"/>
    <w:rsid w:val="00FE3160"/>
    <w:rsid w:val="00FE4994"/>
    <w:rsid w:val="00FE7B5D"/>
    <w:rsid w:val="00FF106F"/>
    <w:rsid w:val="17FB5283"/>
    <w:rsid w:val="5E27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66F83"/>
  <w15:docId w15:val="{6396D6CA-F3F4-4F6A-9ED3-48BC7A7F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ascii="Times New Roman" w:eastAsia="仿宋_GB2312" w:hAnsi="Times New Roman"/>
      <w:kern w:val="2"/>
      <w:sz w:val="32"/>
      <w:szCs w:val="24"/>
    </w:rPr>
  </w:style>
  <w:style w:type="paragraph" w:styleId="1">
    <w:name w:val="heading 1"/>
    <w:basedOn w:val="a"/>
    <w:next w:val="a"/>
    <w:link w:val="10"/>
    <w:uiPriority w:val="9"/>
    <w:qFormat/>
    <w:pPr>
      <w:widowControl/>
      <w:ind w:firstLine="640"/>
      <w:outlineLvl w:val="0"/>
    </w:pPr>
    <w:rPr>
      <w:rFonts w:eastAsia="黑体" w:cs="Times New Roman"/>
      <w:color w:val="000000" w:themeColor="text1"/>
      <w:kern w:val="44"/>
      <w:szCs w:val="44"/>
    </w:rPr>
  </w:style>
  <w:style w:type="paragraph" w:styleId="2">
    <w:name w:val="heading 2"/>
    <w:basedOn w:val="a"/>
    <w:next w:val="a"/>
    <w:link w:val="20"/>
    <w:uiPriority w:val="9"/>
    <w:unhideWhenUsed/>
    <w:qFormat/>
    <w:pPr>
      <w:widowControl/>
      <w:ind w:firstLine="643"/>
      <w:outlineLvl w:val="1"/>
    </w:pPr>
    <w:rPr>
      <w:rFonts w:eastAsia="楷体_GB2312"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Title"/>
    <w:basedOn w:val="a"/>
    <w:next w:val="a"/>
    <w:link w:val="a8"/>
    <w:uiPriority w:val="10"/>
    <w:qFormat/>
    <w:pPr>
      <w:ind w:firstLineChars="0" w:firstLine="0"/>
      <w:jc w:val="center"/>
      <w:outlineLvl w:val="0"/>
    </w:pPr>
    <w:rPr>
      <w:rFonts w:eastAsia="楷体_GB2312" w:cstheme="majorBidi"/>
      <w:bCs/>
      <w:szCs w:val="32"/>
    </w:rPr>
  </w:style>
  <w:style w:type="paragraph" w:styleId="a9">
    <w:name w:val="No Spacing"/>
    <w:next w:val="a"/>
    <w:uiPriority w:val="1"/>
    <w:qFormat/>
    <w:pPr>
      <w:widowControl w:val="0"/>
      <w:spacing w:line="560" w:lineRule="exact"/>
      <w:jc w:val="center"/>
    </w:pPr>
    <w:rPr>
      <w:rFonts w:ascii="Times New Roman" w:eastAsia="方正小标宋简体" w:hAnsi="Times New Roman"/>
      <w:kern w:val="2"/>
      <w:sz w:val="44"/>
      <w:szCs w:val="24"/>
    </w:rPr>
  </w:style>
  <w:style w:type="character" w:customStyle="1" w:styleId="10">
    <w:name w:val="标题 1 字符"/>
    <w:basedOn w:val="a0"/>
    <w:link w:val="1"/>
    <w:uiPriority w:val="9"/>
    <w:qFormat/>
    <w:rPr>
      <w:rFonts w:ascii="Times New Roman" w:eastAsia="黑体" w:hAnsi="Times New Roman" w:cs="Times New Roman"/>
      <w:color w:val="000000" w:themeColor="text1"/>
      <w:kern w:val="44"/>
      <w:sz w:val="32"/>
      <w:szCs w:val="44"/>
    </w:rPr>
  </w:style>
  <w:style w:type="character" w:customStyle="1" w:styleId="20">
    <w:name w:val="标题 2 字符"/>
    <w:basedOn w:val="a0"/>
    <w:link w:val="2"/>
    <w:uiPriority w:val="9"/>
    <w:qFormat/>
    <w:rPr>
      <w:rFonts w:ascii="Times New Roman" w:eastAsia="楷体_GB2312" w:hAnsi="Times New Roman" w:cstheme="majorBidi"/>
      <w:b/>
      <w:bCs/>
      <w:sz w:val="32"/>
      <w:szCs w:val="32"/>
    </w:rPr>
  </w:style>
  <w:style w:type="character" w:customStyle="1" w:styleId="a8">
    <w:name w:val="标题 字符"/>
    <w:basedOn w:val="a0"/>
    <w:link w:val="a7"/>
    <w:uiPriority w:val="10"/>
    <w:rPr>
      <w:rFonts w:ascii="Times New Roman" w:eastAsia="楷体_GB2312" w:hAnsi="Times New Roman" w:cstheme="majorBidi"/>
      <w:bCs/>
      <w:sz w:val="32"/>
      <w:szCs w:val="32"/>
    </w:rPr>
  </w:style>
  <w:style w:type="character" w:customStyle="1" w:styleId="a6">
    <w:name w:val="页眉 字符"/>
    <w:basedOn w:val="a0"/>
    <w:link w:val="a5"/>
    <w:uiPriority w:val="99"/>
    <w:qFormat/>
    <w:rPr>
      <w:rFonts w:ascii="Times New Roman" w:eastAsia="仿宋_GB2312" w:hAnsi="Times New Roman"/>
      <w:sz w:val="18"/>
      <w:szCs w:val="18"/>
    </w:rPr>
  </w:style>
  <w:style w:type="character" w:customStyle="1" w:styleId="a4">
    <w:name w:val="页脚 字符"/>
    <w:basedOn w:val="a0"/>
    <w:link w:val="a3"/>
    <w:uiPriority w:val="99"/>
    <w:qFormat/>
    <w:rPr>
      <w:rFonts w:ascii="Times New Roman" w:eastAsia="仿宋_GB2312" w:hAnsi="Times New Roman"/>
      <w:sz w:val="18"/>
      <w:szCs w:val="18"/>
    </w:rPr>
  </w:style>
  <w:style w:type="paragraph" w:styleId="aa">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Linyi</dc:creator>
  <cp:lastModifiedBy>Xu Linyi</cp:lastModifiedBy>
  <cp:revision>34</cp:revision>
  <dcterms:created xsi:type="dcterms:W3CDTF">2022-04-11T13:59:00Z</dcterms:created>
  <dcterms:modified xsi:type="dcterms:W3CDTF">2022-05-26T01:28:00Z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