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64" w:rsidRDefault="00053F32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</w:p>
    <w:p w:rsidR="00D26B64" w:rsidRDefault="00053F32">
      <w:pPr>
        <w:spacing w:afterLines="100" w:after="312"/>
        <w:jc w:val="center"/>
        <w:rPr>
          <w:rFonts w:cs="Times New Roman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浙江省文化出口重点企业申报表</w:t>
      </w:r>
    </w:p>
    <w:tbl>
      <w:tblPr>
        <w:tblW w:w="830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91"/>
        <w:gridCol w:w="1577"/>
        <w:gridCol w:w="1140"/>
        <w:gridCol w:w="1560"/>
        <w:gridCol w:w="360"/>
        <w:gridCol w:w="2073"/>
      </w:tblGrid>
      <w:tr w:rsidR="00D26B64">
        <w:trPr>
          <w:trHeight w:val="44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39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44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64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121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服务（衍生品）类别（写明管理办法中对应条款）</w:t>
            </w:r>
          </w:p>
        </w:tc>
        <w:tc>
          <w:tcPr>
            <w:tcW w:w="6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1231"/>
        </w:trPr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 w:rsidP="00053F32">
            <w:pPr>
              <w:rPr>
                <w:rFonts w:cs="Times New Roman"/>
              </w:rPr>
            </w:pPr>
            <w:r>
              <w:rPr>
                <w:rFonts w:hint="eastAsia"/>
              </w:rPr>
              <w:t>年度文化服务出口情况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服务类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rPr>
                <w:rFonts w:cs="Times New Roman"/>
              </w:rPr>
            </w:pPr>
            <w:r>
              <w:rPr>
                <w:rFonts w:hint="eastAsia"/>
              </w:rPr>
              <w:t>出口额：出口合同（协议）相关份数：</w:t>
            </w:r>
          </w:p>
          <w:p w:rsidR="00D26B64" w:rsidRDefault="00053F32">
            <w:pPr>
              <w:adjustRightInd w:val="0"/>
              <w:snapToGrid w:val="0"/>
              <w:spacing w:beforeLines="50" w:before="156" w:line="360" w:lineRule="auto"/>
              <w:rPr>
                <w:rFonts w:cs="Times New Roman"/>
              </w:rPr>
            </w:pPr>
            <w:r>
              <w:rPr>
                <w:rFonts w:hint="eastAsia"/>
              </w:rPr>
              <w:t>银行收款凭证份数：</w:t>
            </w:r>
          </w:p>
        </w:tc>
      </w:tr>
      <w:tr w:rsidR="00D26B64">
        <w:trPr>
          <w:trHeight w:val="936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衍生品类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rPr>
                <w:rFonts w:cs="Times New Roman"/>
              </w:rPr>
            </w:pPr>
            <w:r>
              <w:rPr>
                <w:rFonts w:hint="eastAsia"/>
              </w:rPr>
              <w:t>出口额：出口合同相关份数：出口单证份数：</w:t>
            </w:r>
          </w:p>
          <w:p w:rsidR="00D26B64" w:rsidRDefault="00053F32">
            <w:pPr>
              <w:adjustRightInd w:val="0"/>
              <w:snapToGrid w:val="0"/>
              <w:spacing w:beforeLines="50" w:before="156" w:line="360" w:lineRule="auto"/>
              <w:rPr>
                <w:rFonts w:cs="Times New Roman"/>
              </w:rPr>
            </w:pPr>
            <w:r>
              <w:rPr>
                <w:rFonts w:hint="eastAsia"/>
              </w:rPr>
              <w:t>海关报关单份数：银行收款凭证份数：</w:t>
            </w:r>
          </w:p>
        </w:tc>
      </w:tr>
      <w:tr w:rsidR="00D26B64"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上一年度企业财务状况（单位：人民币元）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固定资产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销售收入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交税总额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406"/>
        </w:trPr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税后利润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92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是否获得过政府资金支持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cs="Times New Roma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是否曾被评为浙江省文化出口重点企业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cs="Times New Roman"/>
              </w:rPr>
            </w:pPr>
          </w:p>
        </w:tc>
      </w:tr>
      <w:tr w:rsidR="00D26B64">
        <w:trPr>
          <w:trHeight w:val="1333"/>
        </w:trPr>
        <w:tc>
          <w:tcPr>
            <w:tcW w:w="8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以上内容填写属实。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负责人：（签章）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年月日</w:t>
            </w:r>
          </w:p>
        </w:tc>
      </w:tr>
    </w:tbl>
    <w:p w:rsidR="00D26B64" w:rsidRDefault="00053F32">
      <w:pPr>
        <w:spacing w:afterLines="100" w:after="312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</w:t>
      </w:r>
    </w:p>
    <w:p w:rsidR="00D26B64" w:rsidRDefault="00053F32">
      <w:pPr>
        <w:spacing w:afterLines="100" w:after="312"/>
        <w:jc w:val="center"/>
        <w:rPr>
          <w:rFonts w:cs="Times New Roman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浙江省文化出口重点项目申报表</w:t>
      </w:r>
    </w:p>
    <w:tbl>
      <w:tblPr>
        <w:tblW w:w="857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908"/>
        <w:gridCol w:w="1260"/>
        <w:gridCol w:w="1140"/>
        <w:gridCol w:w="1560"/>
        <w:gridCol w:w="360"/>
        <w:gridCol w:w="2350"/>
      </w:tblGrid>
      <w:tr w:rsidR="00D26B64">
        <w:trPr>
          <w:trHeight w:val="3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项目实施企业名称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3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4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45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29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9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rPr>
                <w:rFonts w:cs="Times New Roman"/>
              </w:rPr>
            </w:pPr>
          </w:p>
        </w:tc>
      </w:tr>
      <w:tr w:rsidR="00D26B64">
        <w:trPr>
          <w:trHeight w:val="27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 w:rsidP="00053F32">
            <w:pPr>
              <w:jc w:val="center"/>
            </w:pPr>
            <w:r>
              <w:rPr>
                <w:rFonts w:hint="eastAsia"/>
              </w:rPr>
              <w:t>年度文化服务出口情况</w:t>
            </w:r>
            <w:bookmarkStart w:id="0" w:name="_GoBack"/>
            <w:bookmarkEnd w:id="0"/>
          </w:p>
        </w:tc>
        <w:tc>
          <w:tcPr>
            <w:tcW w:w="6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517" w:type="dxa"/>
              <w:tblLayout w:type="fixed"/>
              <w:tblLook w:val="04A0" w:firstRow="1" w:lastRow="0" w:firstColumn="1" w:lastColumn="0" w:noHBand="0" w:noVBand="1"/>
            </w:tblPr>
            <w:tblGrid>
              <w:gridCol w:w="1391"/>
              <w:gridCol w:w="7126"/>
            </w:tblGrid>
            <w:tr w:rsidR="00D26B64">
              <w:trPr>
                <w:trHeight w:val="674"/>
              </w:trPr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B64" w:rsidRDefault="00053F32">
                  <w:pPr>
                    <w:adjustRightInd w:val="0"/>
                    <w:snapToGrid w:val="0"/>
                    <w:spacing w:beforeLines="50" w:before="156" w:line="36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服务类</w:t>
                  </w:r>
                </w:p>
              </w:tc>
              <w:tc>
                <w:tcPr>
                  <w:tcW w:w="7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B64" w:rsidRDefault="00053F32">
                  <w:pPr>
                    <w:adjustRightInd w:val="0"/>
                    <w:snapToGrid w:val="0"/>
                    <w:spacing w:beforeLines="50" w:before="156" w:line="360" w:lineRule="auto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出口额（万美元）：出口合同（协议）相关份数：</w:t>
                  </w:r>
                </w:p>
                <w:p w:rsidR="00D26B64" w:rsidRDefault="00053F32">
                  <w:pPr>
                    <w:adjustRightInd w:val="0"/>
                    <w:snapToGrid w:val="0"/>
                    <w:spacing w:beforeLines="50" w:before="156" w:line="360" w:lineRule="auto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银行收款凭证份数：</w:t>
                  </w:r>
                </w:p>
              </w:tc>
            </w:tr>
            <w:tr w:rsidR="00D26B64">
              <w:trPr>
                <w:trHeight w:val="936"/>
              </w:trPr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B64" w:rsidRDefault="00053F32">
                  <w:pPr>
                    <w:adjustRightInd w:val="0"/>
                    <w:snapToGrid w:val="0"/>
                    <w:spacing w:beforeLines="50" w:before="156" w:line="36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衍生品类</w:t>
                  </w:r>
                </w:p>
              </w:tc>
              <w:tc>
                <w:tcPr>
                  <w:tcW w:w="7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6B64" w:rsidRDefault="00053F32">
                  <w:pPr>
                    <w:adjustRightInd w:val="0"/>
                    <w:snapToGrid w:val="0"/>
                    <w:spacing w:beforeLines="50" w:before="156" w:line="360" w:lineRule="auto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出口额（万美元）：出口合同相关份数：出口单证份数：</w:t>
                  </w:r>
                </w:p>
                <w:p w:rsidR="00D26B64" w:rsidRDefault="00053F32">
                  <w:pPr>
                    <w:adjustRightInd w:val="0"/>
                    <w:snapToGrid w:val="0"/>
                    <w:spacing w:beforeLines="50" w:before="156" w:line="360" w:lineRule="auto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海关报关单份数：银行收款凭证份数：</w:t>
                  </w:r>
                </w:p>
              </w:tc>
            </w:tr>
          </w:tbl>
          <w:p w:rsidR="00D26B64" w:rsidRDefault="00053F32">
            <w:pPr>
              <w:adjustRightInd w:val="0"/>
              <w:snapToGrid w:val="0"/>
              <w:spacing w:beforeLines="50" w:before="156"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境外</w:t>
            </w:r>
            <w:r>
              <w:rPr>
                <w:rFonts w:cs="Times New Roman" w:hint="eastAsia"/>
              </w:rPr>
              <w:t>销售额</w:t>
            </w:r>
            <w:r>
              <w:rPr>
                <w:rFonts w:cs="Times New Roman" w:hint="eastAsia"/>
              </w:rPr>
              <w:t>（万美元）：</w:t>
            </w:r>
          </w:p>
        </w:tc>
      </w:tr>
      <w:tr w:rsidR="00D26B64">
        <w:trPr>
          <w:trHeight w:val="325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上一年度企业财务状况（单位：人民币元）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固定资产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461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销售收入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23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交税总额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474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税后利润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</w:p>
        </w:tc>
      </w:tr>
      <w:tr w:rsidR="00D26B64">
        <w:trPr>
          <w:trHeight w:val="76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是否获得过政府资金支持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cs="Times New Roma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是否曾被评为浙江省文化出口重点项目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cs="Times New Roman"/>
              </w:rPr>
            </w:pPr>
          </w:p>
        </w:tc>
      </w:tr>
      <w:tr w:rsidR="00D26B64">
        <w:trPr>
          <w:trHeight w:val="1730"/>
        </w:trPr>
        <w:tc>
          <w:tcPr>
            <w:tcW w:w="8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left"/>
            </w:pPr>
            <w:r>
              <w:rPr>
                <w:rFonts w:hint="eastAsia"/>
              </w:rPr>
              <w:t>以上内容填写属实。</w:t>
            </w:r>
            <w:r>
              <w:rPr>
                <w:rFonts w:hint="eastAsia"/>
              </w:rPr>
              <w:t xml:space="preserve">                            </w:t>
            </w:r>
          </w:p>
          <w:p w:rsidR="00D26B64" w:rsidRDefault="00D26B64">
            <w:pPr>
              <w:adjustRightInd w:val="0"/>
              <w:snapToGrid w:val="0"/>
              <w:spacing w:beforeLines="50" w:before="156" w:line="360" w:lineRule="auto"/>
              <w:jc w:val="left"/>
            </w:pPr>
          </w:p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负责人：（签章）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D26B64" w:rsidRDefault="00053F32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</w:t>
            </w:r>
          </w:p>
        </w:tc>
      </w:tr>
    </w:tbl>
    <w:p w:rsidR="00D26B64" w:rsidRDefault="00053F32">
      <w:r>
        <w:rPr>
          <w:rFonts w:ascii="仿宋_GB2312" w:cs="Times New Roman"/>
          <w:sz w:val="32"/>
          <w:szCs w:val="32"/>
        </w:rPr>
        <w:lastRenderedPageBreak/>
        <w:t xml:space="preserve"> </w:t>
      </w:r>
    </w:p>
    <w:sectPr w:rsidR="00D26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8"/>
    <w:rsid w:val="000435CE"/>
    <w:rsid w:val="00053F32"/>
    <w:rsid w:val="0057440B"/>
    <w:rsid w:val="006E1749"/>
    <w:rsid w:val="00790275"/>
    <w:rsid w:val="00895268"/>
    <w:rsid w:val="00D26B64"/>
    <w:rsid w:val="00E422CE"/>
    <w:rsid w:val="00EF2CB1"/>
    <w:rsid w:val="06FE1D39"/>
    <w:rsid w:val="18DD2DE0"/>
    <w:rsid w:val="1D112E17"/>
    <w:rsid w:val="3ABE0CA4"/>
    <w:rsid w:val="3AD609CA"/>
    <w:rsid w:val="3EAD5455"/>
    <w:rsid w:val="6BD601A0"/>
    <w:rsid w:val="798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600</Characters>
  <Application>Microsoft Office Word</Application>
  <DocSecurity>0</DocSecurity>
  <Lines>5</Lines>
  <Paragraphs>1</Paragraphs>
  <ScaleCrop>false</ScaleCrop>
  <Company>Lenovo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llh</dc:creator>
  <cp:lastModifiedBy>lch</cp:lastModifiedBy>
  <cp:revision>11</cp:revision>
  <dcterms:created xsi:type="dcterms:W3CDTF">2016-12-16T07:28:00Z</dcterms:created>
  <dcterms:modified xsi:type="dcterms:W3CDTF">2018-12-17T06:34:00Z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