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/>
          <w:sz w:val="36"/>
          <w:szCs w:val="36"/>
        </w:rPr>
        <w:t>年度重大行政决策事项建议表</w:t>
      </w:r>
      <w:bookmarkEnd w:id="0"/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</w:p>
    <w:tbl>
      <w:tblPr>
        <w:tblStyle w:val="2"/>
        <w:tblW w:w="8836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事项名称</w:t>
            </w:r>
          </w:p>
        </w:tc>
        <w:tc>
          <w:tcPr>
            <w:tcW w:w="68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0" w:hRule="atLeast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事项主要内容和拟解决的主要问题</w:t>
            </w:r>
          </w:p>
        </w:tc>
        <w:tc>
          <w:tcPr>
            <w:tcW w:w="6886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事项实施的可行性和必要性</w:t>
            </w:r>
          </w:p>
        </w:tc>
        <w:tc>
          <w:tcPr>
            <w:tcW w:w="6886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事项的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实施依据</w:t>
            </w:r>
          </w:p>
        </w:tc>
        <w:tc>
          <w:tcPr>
            <w:tcW w:w="6886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事项的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承办单位</w:t>
            </w:r>
          </w:p>
        </w:tc>
        <w:tc>
          <w:tcPr>
            <w:tcW w:w="6886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4"/>
          <w:szCs w:val="24"/>
        </w:rPr>
        <w:t>建议人：</w:t>
      </w:r>
      <w:r>
        <w:rPr>
          <w:rFonts w:ascii="Times New Roman" w:hAnsi="Times New Roman" w:eastAsia="楷体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楷体"/>
          <w:sz w:val="24"/>
          <w:szCs w:val="24"/>
        </w:rPr>
        <w:t xml:space="preserve"> 工作单位：</w:t>
      </w:r>
      <w:r>
        <w:rPr>
          <w:rFonts w:ascii="Times New Roman" w:hAnsi="Times New Roman" w:eastAsia="楷体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楷体"/>
          <w:sz w:val="24"/>
          <w:szCs w:val="24"/>
        </w:rPr>
        <w:t xml:space="preserve"> 联系电话：</w:t>
      </w:r>
      <w:r>
        <w:rPr>
          <w:rFonts w:ascii="Times New Roman" w:hAnsi="Times New Roman" w:eastAsia="楷体"/>
          <w:i/>
          <w:iCs/>
          <w:sz w:val="24"/>
          <w:szCs w:val="24"/>
          <w:u w:val="single"/>
        </w:rPr>
        <w:t xml:space="preserve">               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2"/>
    <w:rsid w:val="00053F22"/>
    <w:rsid w:val="00912D02"/>
    <w:rsid w:val="5BFAE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1</TotalTime>
  <ScaleCrop>false</ScaleCrop>
  <LinksUpToDate>false</LinksUpToDate>
  <CharactersWithSpaces>145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2023-03-06T15:14:00Z</dcterms:created>
  <dc:creator>yujie</dc:creator>
  <cp:lastModifiedBy>greatwall</cp:lastModifiedBy>
  <dcterms:modified xsi:type="dcterms:W3CDTF">2024-01-29T15:02:51Z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