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  <w:t>浙江省数字生活新服务特色镇名单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95"/>
        <w:gridCol w:w="2205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地区</w:t>
            </w:r>
          </w:p>
        </w:tc>
        <w:tc>
          <w:tcPr>
            <w:tcW w:w="19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县（市、区）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镇（乡、街道）</w:t>
            </w:r>
          </w:p>
        </w:tc>
        <w:tc>
          <w:tcPr>
            <w:tcW w:w="35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创建领域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杭州市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丁兰街道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拱墅区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上塘街道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西湖区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西溪街道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滨江区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西兴街道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数字出行、数字政务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萧山区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新塘街道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衙前镇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益农镇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余杭区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仓前街道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数字文旅、数字健康、数字政务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闲林街道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五常街道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临平区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塘栖镇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富阳区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万市镇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临安区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天目山镇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桐庐县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富春江镇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淳安县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千岛湖镇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建德市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寿</w:t>
            </w:r>
            <w:bookmarkStart w:id="0" w:name="_GoBack"/>
            <w:bookmarkEnd w:id="0"/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昌镇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宁波市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江北区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慈城镇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北仑区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小港街道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鄞州区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邱隘镇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横溪镇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温州市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鹿城区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双屿街道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瑞安市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莘塍街道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云周街道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平阳县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昆阳镇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湖州市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吴兴区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飞英街道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埭溪镇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南浔区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善琏镇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旧馆镇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双林镇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德清县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乾元镇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数字文旅、数字商贸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洛舍镇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长兴县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洪桥镇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水口乡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雉城街道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安吉县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杭垓镇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报福镇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嘉兴市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南湖区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东栅街道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嘉善县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大云镇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平湖市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当湖街道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海盐县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百步镇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海宁市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海洲街道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商贸、数字出行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长安镇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商贸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、数字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许村镇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政务、数字商贸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绍兴市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越城区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北海街道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富盛镇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柯桥区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柯桥街道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上虞区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曹娥街道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文旅、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诸暨市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安华镇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嵊州市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新昌县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七星街道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南明街道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金华市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婺城区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白龙桥镇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兰溪市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兰江街道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义乌市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北苑街道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赤岸镇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衢州市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柯城区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府山街道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石室乡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龙游县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开化县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芹阳办事处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华埠镇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舟山市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普陀区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虾峙镇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东极镇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岱山县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高亭镇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台州市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椒江区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洪家街道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黄岩区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沙埠镇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路桥区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横街镇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路桥街道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临海市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大田镇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东塍镇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温岭市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泽国镇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城东街道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箬横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城西街道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玉环市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玉城街道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天台县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平桥镇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仙居县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下各镇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三门县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亭旁镇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丽水市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缙云县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壶镇镇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景宁畲族自治县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九龙乡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红星街道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数字商贸、数字文旅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东坑镇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英川镇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澄照乡</w:t>
            </w:r>
          </w:p>
        </w:tc>
        <w:tc>
          <w:tcPr>
            <w:tcW w:w="3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数字商贸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 w:ascii="仿宋_GB2312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注：排名不分先后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A6FA8"/>
    <w:rsid w:val="15991905"/>
    <w:rsid w:val="16916045"/>
    <w:rsid w:val="1B5C72EF"/>
    <w:rsid w:val="1BBE6C35"/>
    <w:rsid w:val="1FD04B4B"/>
    <w:rsid w:val="226D4721"/>
    <w:rsid w:val="239C706C"/>
    <w:rsid w:val="244871F4"/>
    <w:rsid w:val="275C0732"/>
    <w:rsid w:val="2A2B114A"/>
    <w:rsid w:val="2FD59AA7"/>
    <w:rsid w:val="316D2426"/>
    <w:rsid w:val="369462C9"/>
    <w:rsid w:val="3E594080"/>
    <w:rsid w:val="40C15F0C"/>
    <w:rsid w:val="40C93783"/>
    <w:rsid w:val="447651D1"/>
    <w:rsid w:val="455302D0"/>
    <w:rsid w:val="512F6EC2"/>
    <w:rsid w:val="518C4FA8"/>
    <w:rsid w:val="520E6AD8"/>
    <w:rsid w:val="54102FDB"/>
    <w:rsid w:val="551E5284"/>
    <w:rsid w:val="5A5051CA"/>
    <w:rsid w:val="5A51086B"/>
    <w:rsid w:val="5BAC183B"/>
    <w:rsid w:val="5F3062DF"/>
    <w:rsid w:val="613A28C5"/>
    <w:rsid w:val="67CFB1C1"/>
    <w:rsid w:val="6A376FC0"/>
    <w:rsid w:val="715C2783"/>
    <w:rsid w:val="785D19A5"/>
    <w:rsid w:val="7BB7D02E"/>
    <w:rsid w:val="7BD3B7C1"/>
    <w:rsid w:val="7EF4EE46"/>
    <w:rsid w:val="7F8F6BFA"/>
    <w:rsid w:val="B3B6C95F"/>
    <w:rsid w:val="B7DD6459"/>
    <w:rsid w:val="BF7E2586"/>
    <w:rsid w:val="BF7EC867"/>
    <w:rsid w:val="F7FFD016"/>
    <w:rsid w:val="FBDF2989"/>
    <w:rsid w:val="FFF167C0"/>
    <w:rsid w:val="FFFEED94"/>
    <w:rsid w:val="FF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2022-01-16T20:51:00Z</dcterms:created>
  <dc:creator>小商</dc:creator>
  <cp:lastModifiedBy>greatwall</cp:lastModifiedBy>
  <dcterms:modified xsi:type="dcterms:W3CDTF">2022-11-08T16:57:14Z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01201D467D214CAF9A3AC01C4062F602</vt:lpwstr>
  </property>
</Properties>
</file>